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DB065A">
            <w:r>
              <w:t>10</w:t>
            </w:r>
            <w:r w:rsidR="00DB065A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B065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B065A">
            <w:r>
              <w:t>Wniosek o wydanie zezwolenia na wycinkę</w:t>
            </w:r>
            <w:r w:rsidR="00AB6CB9">
              <w:t xml:space="preserve"> </w:t>
            </w:r>
            <w:r w:rsidR="00A0793A">
              <w:t>1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i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DB065A">
              <w:t>lipa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DB065A">
              <w:t>23/3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DB065A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DB065A">
            <w:r>
              <w:t>Miejscowość:</w:t>
            </w:r>
            <w:r w:rsidR="00C0575C">
              <w:t xml:space="preserve"> </w:t>
            </w:r>
            <w:r w:rsidR="00DB065A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DB065A">
            <w:r>
              <w:t>GGR.6131.</w:t>
            </w:r>
            <w:r w:rsidR="00A0793A">
              <w:t>10</w:t>
            </w:r>
            <w:r w:rsidR="00DB065A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9A6D84" w:rsidP="009A6D84">
            <w:r>
              <w:t>03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A6D84" w:rsidP="009A6D84">
            <w:r>
              <w:t>03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A6D84" w:rsidP="009A6D84">
            <w:r>
              <w:t>03</w:t>
            </w:r>
            <w:r w:rsidR="003F2922">
              <w:t>.1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65A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3D6D-D3DE-4134-A739-2590F19B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2016-03-02T10:55:00Z</dcterms:created>
  <dcterms:modified xsi:type="dcterms:W3CDTF">2016-03-02T10:55:00Z</dcterms:modified>
</cp:coreProperties>
</file>