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B8" w:rsidRPr="004A5722" w:rsidRDefault="00935282" w:rsidP="00A82AB8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 w:rsidRPr="004A5722">
        <w:rPr>
          <w:rFonts w:ascii="Calibri" w:hAnsi="Calibri" w:cs="Calibri"/>
          <w:i/>
          <w:iCs/>
          <w:sz w:val="22"/>
          <w:szCs w:val="22"/>
        </w:rPr>
        <w:t>Załącznik nr 5 do zapytania ofertowego – Wzór umowy</w:t>
      </w:r>
    </w:p>
    <w:p w:rsidR="00935282" w:rsidRPr="004A5722" w:rsidRDefault="00935282" w:rsidP="00A82AB8">
      <w:pPr>
        <w:pStyle w:val="Default"/>
        <w:rPr>
          <w:sz w:val="22"/>
          <w:szCs w:val="22"/>
        </w:rPr>
      </w:pPr>
    </w:p>
    <w:p w:rsidR="00A82AB8" w:rsidRPr="004A5722" w:rsidRDefault="004A5722" w:rsidP="004A5722">
      <w:pPr>
        <w:pStyle w:val="Default"/>
        <w:jc w:val="center"/>
        <w:rPr>
          <w:rFonts w:ascii="Calibri" w:hAnsi="Calibri"/>
          <w:sz w:val="22"/>
          <w:szCs w:val="22"/>
          <w:highlight w:val="yellow"/>
        </w:rPr>
      </w:pPr>
      <w:r w:rsidRPr="004A5722">
        <w:rPr>
          <w:rFonts w:ascii="Calibri" w:eastAsia="Calibri" w:hAnsi="Calibri"/>
          <w:b/>
          <w:sz w:val="22"/>
          <w:szCs w:val="22"/>
        </w:rPr>
        <w:t xml:space="preserve">Umowa nr </w:t>
      </w:r>
      <w:r w:rsidRPr="004A5722">
        <w:rPr>
          <w:rFonts w:ascii="Calibri" w:hAnsi="Calibri"/>
          <w:b/>
          <w:sz w:val="22"/>
          <w:szCs w:val="22"/>
        </w:rPr>
        <w:t>………………………………..</w:t>
      </w:r>
    </w:p>
    <w:p w:rsidR="004A5722" w:rsidRDefault="004A5722" w:rsidP="00935282">
      <w:pPr>
        <w:pStyle w:val="Default"/>
        <w:jc w:val="both"/>
        <w:rPr>
          <w:rFonts w:ascii="Calibri" w:hAnsi="Calibri"/>
          <w:b/>
          <w:bCs/>
          <w:sz w:val="22"/>
          <w:szCs w:val="22"/>
          <w:highlight w:val="yellow"/>
        </w:rPr>
      </w:pPr>
    </w:p>
    <w:p w:rsidR="00A82AB8" w:rsidRPr="000C37FB" w:rsidRDefault="00A82AB8" w:rsidP="00935282">
      <w:pPr>
        <w:pStyle w:val="Default"/>
        <w:jc w:val="both"/>
        <w:rPr>
          <w:rFonts w:ascii="Calibri" w:hAnsi="Calibri"/>
          <w:sz w:val="22"/>
          <w:szCs w:val="22"/>
        </w:rPr>
      </w:pPr>
      <w:r w:rsidRPr="000C37FB">
        <w:rPr>
          <w:rFonts w:ascii="Calibri" w:hAnsi="Calibri"/>
          <w:sz w:val="22"/>
          <w:szCs w:val="22"/>
        </w:rPr>
        <w:t xml:space="preserve">zawarta w dniu ………………………. r. w </w:t>
      </w:r>
      <w:r w:rsidR="00C34D16">
        <w:rPr>
          <w:rFonts w:ascii="Calibri" w:hAnsi="Calibri"/>
          <w:sz w:val="22"/>
          <w:szCs w:val="22"/>
        </w:rPr>
        <w:t>Bolesławiu</w:t>
      </w:r>
      <w:r w:rsidRPr="000C37FB">
        <w:rPr>
          <w:rFonts w:ascii="Calibri" w:hAnsi="Calibri"/>
          <w:sz w:val="22"/>
          <w:szCs w:val="22"/>
        </w:rPr>
        <w:t xml:space="preserve"> pomiędzy: </w:t>
      </w:r>
    </w:p>
    <w:p w:rsidR="000C37FB" w:rsidRPr="00C34D16" w:rsidRDefault="000C37FB" w:rsidP="0093528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34D16" w:rsidRPr="00C34D16" w:rsidRDefault="00C34D16" w:rsidP="00C34D16">
      <w:pPr>
        <w:pStyle w:val="Default"/>
        <w:jc w:val="both"/>
        <w:rPr>
          <w:rFonts w:ascii="Calibri" w:hAnsi="Calibri"/>
          <w:sz w:val="22"/>
          <w:szCs w:val="22"/>
        </w:rPr>
      </w:pPr>
      <w:r w:rsidRPr="00C34D16">
        <w:rPr>
          <w:rFonts w:ascii="Calibri" w:hAnsi="Calibri"/>
          <w:b/>
          <w:sz w:val="22"/>
          <w:szCs w:val="22"/>
        </w:rPr>
        <w:t>Gminą Bolesław z siedzibą w Bolesławiu 68,33-220Bolesław</w:t>
      </w:r>
      <w:r w:rsidRPr="00C34D16">
        <w:rPr>
          <w:rFonts w:ascii="Calibri" w:hAnsi="Calibri"/>
          <w:sz w:val="22"/>
          <w:szCs w:val="22"/>
        </w:rPr>
        <w:t xml:space="preserve">,  reprezentowaną przez: </w:t>
      </w:r>
    </w:p>
    <w:p w:rsidR="00C34D16" w:rsidRPr="00C34D16" w:rsidRDefault="00C34D16" w:rsidP="00C34D16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C34D16">
        <w:rPr>
          <w:rFonts w:ascii="Calibri" w:hAnsi="Calibri"/>
          <w:b/>
          <w:sz w:val="22"/>
          <w:szCs w:val="22"/>
        </w:rPr>
        <w:t>Wójt</w:t>
      </w:r>
      <w:r>
        <w:rPr>
          <w:rFonts w:ascii="Calibri" w:hAnsi="Calibri"/>
          <w:b/>
          <w:sz w:val="22"/>
          <w:szCs w:val="22"/>
        </w:rPr>
        <w:t>a</w:t>
      </w:r>
      <w:r w:rsidRPr="00C34D16">
        <w:rPr>
          <w:rFonts w:ascii="Calibri" w:hAnsi="Calibri"/>
          <w:b/>
          <w:sz w:val="22"/>
          <w:szCs w:val="22"/>
        </w:rPr>
        <w:t xml:space="preserve"> Gminy Bolesław – Pana Kazimierza Olearczyka, </w:t>
      </w:r>
    </w:p>
    <w:p w:rsidR="00A82AB8" w:rsidRPr="00C34D16" w:rsidRDefault="00C34D16" w:rsidP="00C34D16">
      <w:pPr>
        <w:pStyle w:val="Default"/>
        <w:jc w:val="both"/>
        <w:rPr>
          <w:rFonts w:ascii="Calibri" w:hAnsi="Calibri"/>
          <w:sz w:val="22"/>
          <w:szCs w:val="22"/>
        </w:rPr>
      </w:pPr>
      <w:r w:rsidRPr="00C34D16">
        <w:rPr>
          <w:rFonts w:ascii="Calibri" w:hAnsi="Calibri"/>
          <w:b/>
          <w:sz w:val="22"/>
          <w:szCs w:val="22"/>
        </w:rPr>
        <w:t>przy kontrasygnacie Skarbnika Gminy – Pani Bożeny Nowak</w:t>
      </w:r>
      <w:r w:rsidRPr="00C34D16">
        <w:rPr>
          <w:rFonts w:ascii="Calibri" w:hAnsi="Calibri"/>
          <w:sz w:val="22"/>
          <w:szCs w:val="22"/>
        </w:rPr>
        <w:t>,</w:t>
      </w:r>
    </w:p>
    <w:p w:rsidR="00A82AB8" w:rsidRDefault="00A82AB8" w:rsidP="00935282">
      <w:pPr>
        <w:pStyle w:val="Default"/>
        <w:jc w:val="both"/>
        <w:rPr>
          <w:rFonts w:ascii="Calibri" w:hAnsi="Calibri"/>
          <w:sz w:val="22"/>
          <w:szCs w:val="22"/>
        </w:rPr>
      </w:pPr>
      <w:r w:rsidRPr="003438C9">
        <w:rPr>
          <w:rFonts w:ascii="Calibri" w:hAnsi="Calibri"/>
          <w:sz w:val="22"/>
          <w:szCs w:val="22"/>
        </w:rPr>
        <w:t>zwaną w dalszej części niniejszej umowy Zamawiają</w:t>
      </w:r>
      <w:r w:rsidR="003438C9">
        <w:rPr>
          <w:rFonts w:ascii="Calibri" w:hAnsi="Calibri"/>
          <w:sz w:val="22"/>
          <w:szCs w:val="22"/>
        </w:rPr>
        <w:t>cym lub Inwestorem</w:t>
      </w:r>
    </w:p>
    <w:p w:rsidR="003438C9" w:rsidRPr="003438C9" w:rsidRDefault="003438C9" w:rsidP="0093528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82AB8" w:rsidRPr="003438C9" w:rsidRDefault="003438C9" w:rsidP="009352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:rsidR="000C37FB" w:rsidRPr="0096119B" w:rsidRDefault="000C37FB" w:rsidP="000C37FB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6119B">
        <w:rPr>
          <w:rFonts w:ascii="Calibri" w:hAnsi="Calibri" w:cs="Arial"/>
          <w:bCs/>
          <w:sz w:val="22"/>
          <w:szCs w:val="22"/>
        </w:rPr>
        <w:t>………………...................................................……………………………………………………….……</w:t>
      </w:r>
      <w:r w:rsidRPr="0096119B">
        <w:rPr>
          <w:rFonts w:ascii="Calibri" w:hAnsi="Calibri" w:cs="Arial"/>
          <w:sz w:val="22"/>
          <w:szCs w:val="22"/>
        </w:rPr>
        <w:t xml:space="preserve">, z siedzibą </w:t>
      </w:r>
      <w:r w:rsidRPr="0096119B">
        <w:rPr>
          <w:rFonts w:ascii="Calibri" w:hAnsi="Calibri" w:cs="Arial"/>
          <w:sz w:val="22"/>
          <w:szCs w:val="22"/>
        </w:rPr>
        <w:br/>
        <w:t>w …………….….</w:t>
      </w:r>
      <w:r w:rsidRPr="0096119B">
        <w:rPr>
          <w:rFonts w:ascii="Calibri" w:hAnsi="Calibri" w:cs="Arial"/>
          <w:bCs/>
          <w:sz w:val="22"/>
          <w:szCs w:val="22"/>
        </w:rPr>
        <w:t>…………………………………………………………..………………..</w:t>
      </w:r>
      <w:r w:rsidRPr="0096119B">
        <w:rPr>
          <w:rFonts w:ascii="Calibri" w:hAnsi="Calibri" w:cs="Arial"/>
          <w:sz w:val="22"/>
          <w:szCs w:val="22"/>
        </w:rPr>
        <w:t xml:space="preserve">posługującym się numerem identyfikacyjnym NIP ………………………., KRS ………………………, REGON …………………………., </w:t>
      </w:r>
    </w:p>
    <w:p w:rsidR="000C37FB" w:rsidRPr="0096119B" w:rsidRDefault="000C37FB" w:rsidP="000C37FB">
      <w:pPr>
        <w:rPr>
          <w:rFonts w:ascii="Calibri" w:hAnsi="Calibri" w:cs="Arial"/>
          <w:sz w:val="22"/>
          <w:szCs w:val="22"/>
        </w:rPr>
      </w:pPr>
      <w:r w:rsidRPr="0096119B">
        <w:rPr>
          <w:rFonts w:ascii="Calibri" w:hAnsi="Calibri" w:cs="Arial"/>
          <w:sz w:val="22"/>
          <w:szCs w:val="22"/>
        </w:rPr>
        <w:t>reprezentowanym przez …………………………………………………………………………….……</w:t>
      </w:r>
      <w:r>
        <w:rPr>
          <w:rFonts w:ascii="Calibri" w:hAnsi="Calibri" w:cs="Arial"/>
          <w:sz w:val="22"/>
          <w:szCs w:val="22"/>
        </w:rPr>
        <w:t>...........</w:t>
      </w:r>
    </w:p>
    <w:p w:rsidR="000C37FB" w:rsidRDefault="000C37FB" w:rsidP="000C37FB">
      <w:pPr>
        <w:pStyle w:val="Default"/>
        <w:jc w:val="both"/>
        <w:rPr>
          <w:rFonts w:ascii="Calibri" w:hAnsi="Calibri" w:cs="Arial"/>
          <w:b/>
          <w:bCs/>
          <w:sz w:val="22"/>
          <w:szCs w:val="22"/>
        </w:rPr>
      </w:pPr>
      <w:r w:rsidRPr="0096119B">
        <w:rPr>
          <w:rFonts w:ascii="Calibri" w:eastAsia="Calibri" w:hAnsi="Calibri" w:cs="Arial"/>
          <w:sz w:val="22"/>
          <w:szCs w:val="22"/>
        </w:rPr>
        <w:t xml:space="preserve">zwanym dalej </w:t>
      </w:r>
      <w:r w:rsidRPr="0096119B">
        <w:rPr>
          <w:rFonts w:ascii="Calibri" w:eastAsia="Calibri" w:hAnsi="Calibri" w:cs="Arial"/>
          <w:b/>
          <w:bCs/>
          <w:sz w:val="22"/>
          <w:szCs w:val="22"/>
        </w:rPr>
        <w:t>„Wykonawcą”,</w:t>
      </w:r>
    </w:p>
    <w:p w:rsidR="00A82AB8" w:rsidRPr="003438C9" w:rsidRDefault="00A82AB8" w:rsidP="000C37FB">
      <w:pPr>
        <w:pStyle w:val="Default"/>
        <w:jc w:val="both"/>
        <w:rPr>
          <w:rFonts w:ascii="Calibri" w:hAnsi="Calibri"/>
          <w:sz w:val="22"/>
          <w:szCs w:val="22"/>
        </w:rPr>
      </w:pPr>
      <w:r w:rsidRPr="003438C9">
        <w:rPr>
          <w:rFonts w:ascii="Calibri" w:hAnsi="Calibri"/>
          <w:sz w:val="22"/>
          <w:szCs w:val="22"/>
        </w:rPr>
        <w:t xml:space="preserve">zwanym/ą w dalszej części niniejszej umowy Wykonawcą lub Dostawcą, o następującej treści. </w:t>
      </w:r>
    </w:p>
    <w:p w:rsidR="000C37FB" w:rsidRPr="003438C9" w:rsidRDefault="000C37FB" w:rsidP="00935282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8F7EF0" w:rsidRPr="00037464" w:rsidRDefault="008F7EF0" w:rsidP="008F7EF0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037464">
        <w:rPr>
          <w:rFonts w:ascii="Calibri" w:hAnsi="Calibri"/>
          <w:color w:val="000000" w:themeColor="text1"/>
          <w:sz w:val="22"/>
          <w:szCs w:val="22"/>
        </w:rPr>
        <w:t xml:space="preserve">W wyniku dokonania przez Zamawiającego wyboru najkorzystniejszej oferty w postępowaniu o udzielenie zamówienia publicznego prowadzonego w trybie zapytania ofertowego o szacunkowej wartości nieprzekraczającej wyrażonej w złotych równowartości kwoty 30.000 euro, w ramach Projektu </w:t>
      </w:r>
      <w:r w:rsidRPr="008F7EF0">
        <w:rPr>
          <w:rFonts w:ascii="Calibri" w:hAnsi="Calibri"/>
          <w:color w:val="000000" w:themeColor="text1"/>
          <w:sz w:val="22"/>
          <w:szCs w:val="22"/>
        </w:rPr>
        <w:t>„Małopolska Planeta Wiedzy” (nr projektu: RPMP.10.01.03-12-0360/16)</w:t>
      </w:r>
      <w:r w:rsidRPr="00037464">
        <w:rPr>
          <w:rFonts w:ascii="Calibri" w:hAnsi="Calibri"/>
          <w:color w:val="000000" w:themeColor="text1"/>
          <w:sz w:val="22"/>
          <w:szCs w:val="22"/>
        </w:rPr>
        <w:t xml:space="preserve">”, </w:t>
      </w:r>
      <w:r w:rsidR="00565B84">
        <w:rPr>
          <w:rFonts w:ascii="Calibri" w:hAnsi="Calibri"/>
          <w:color w:val="000000" w:themeColor="text1"/>
          <w:sz w:val="22"/>
          <w:szCs w:val="22"/>
        </w:rPr>
        <w:t xml:space="preserve">w ramach Regionalnego Programu Operacyjnego Województwa Małopolskiego na lata 2014-2020, </w:t>
      </w:r>
      <w:r w:rsidRPr="00037464">
        <w:rPr>
          <w:rFonts w:ascii="Calibri" w:hAnsi="Calibri"/>
          <w:color w:val="000000" w:themeColor="text1"/>
          <w:sz w:val="22"/>
          <w:szCs w:val="22"/>
        </w:rPr>
        <w:t xml:space="preserve">Oś Priorytetowa </w:t>
      </w:r>
      <w:r>
        <w:rPr>
          <w:rFonts w:ascii="Calibri" w:hAnsi="Calibri"/>
          <w:color w:val="000000" w:themeColor="text1"/>
          <w:sz w:val="22"/>
          <w:szCs w:val="22"/>
        </w:rPr>
        <w:t>Wiedza i Kompetencje, Działanie 10.01Rozwój kształcenia ogólnego, Poddziałanie 10.01.03 Edukacja w szkołach prowadzących kształcenie ogólne</w:t>
      </w:r>
      <w:r w:rsidRPr="00037464">
        <w:rPr>
          <w:rFonts w:ascii="Calibri" w:hAnsi="Calibri"/>
          <w:color w:val="000000" w:themeColor="text1"/>
          <w:sz w:val="22"/>
          <w:szCs w:val="22"/>
        </w:rPr>
        <w:t>, współfinasowanego ze środków Unii Europejskiej w ramach Europejskiego Funduszu Społecznego</w:t>
      </w:r>
      <w:r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Pr="00037464">
        <w:rPr>
          <w:rFonts w:ascii="Calibri" w:hAnsi="Calibri"/>
          <w:color w:val="000000" w:themeColor="text1"/>
          <w:sz w:val="22"/>
          <w:szCs w:val="22"/>
        </w:rPr>
        <w:t>w oparciu o przepisy Kodeksu cywilnego</w:t>
      </w:r>
      <w:r w:rsidRPr="00037464">
        <w:rPr>
          <w:rFonts w:ascii="Calibri" w:hAnsi="Calibri" w:cs="Arial"/>
          <w:color w:val="000000" w:themeColor="text1"/>
          <w:sz w:val="22"/>
          <w:szCs w:val="22"/>
        </w:rPr>
        <w:t>, Strony zawierają Umowę o następującej treści:</w:t>
      </w:r>
    </w:p>
    <w:p w:rsidR="00565B84" w:rsidRDefault="00565B84" w:rsidP="00565B84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ED5B50" w:rsidRDefault="00A82AB8" w:rsidP="00213E1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935282">
        <w:rPr>
          <w:rFonts w:ascii="Calibri" w:hAnsi="Calibri"/>
          <w:sz w:val="22"/>
          <w:szCs w:val="22"/>
        </w:rPr>
        <w:t xml:space="preserve">§ </w:t>
      </w:r>
      <w:r w:rsidRPr="00935282">
        <w:rPr>
          <w:rFonts w:ascii="Calibri" w:hAnsi="Calibri"/>
          <w:b/>
          <w:bCs/>
          <w:sz w:val="22"/>
          <w:szCs w:val="22"/>
        </w:rPr>
        <w:t>1</w:t>
      </w:r>
    </w:p>
    <w:p w:rsidR="00213E12" w:rsidRPr="00997701" w:rsidRDefault="00213E12" w:rsidP="00213E12">
      <w:pPr>
        <w:jc w:val="center"/>
        <w:rPr>
          <w:rFonts w:ascii="Calibri" w:hAnsi="Calibri"/>
          <w:sz w:val="22"/>
          <w:szCs w:val="22"/>
        </w:rPr>
      </w:pPr>
      <w:r w:rsidRPr="00D2548D">
        <w:rPr>
          <w:rFonts w:ascii="Calibri" w:hAnsi="Calibri" w:cs="Arial"/>
          <w:b/>
          <w:bCs/>
          <w:sz w:val="22"/>
          <w:szCs w:val="22"/>
        </w:rPr>
        <w:t xml:space="preserve">Przedmiot </w:t>
      </w:r>
      <w:r>
        <w:rPr>
          <w:rFonts w:ascii="Calibri" w:hAnsi="Calibri" w:cs="Arial"/>
          <w:b/>
          <w:bCs/>
          <w:sz w:val="22"/>
          <w:szCs w:val="22"/>
        </w:rPr>
        <w:t>Umow</w:t>
      </w:r>
      <w:r w:rsidRPr="00D2548D">
        <w:rPr>
          <w:rFonts w:ascii="Calibri" w:hAnsi="Calibri" w:cs="Arial"/>
          <w:b/>
          <w:bCs/>
          <w:sz w:val="22"/>
          <w:szCs w:val="22"/>
        </w:rPr>
        <w:t>y</w:t>
      </w:r>
    </w:p>
    <w:p w:rsidR="00325E84" w:rsidRPr="00500E2E" w:rsidRDefault="00207E21" w:rsidP="00325E84">
      <w:pPr>
        <w:pStyle w:val="Default"/>
        <w:numPr>
          <w:ilvl w:val="0"/>
          <w:numId w:val="3"/>
        </w:numPr>
        <w:spacing w:after="4"/>
        <w:ind w:left="284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EA696F">
        <w:rPr>
          <w:rFonts w:ascii="Calibri" w:hAnsi="Calibri" w:cs="Arial"/>
          <w:color w:val="000000" w:themeColor="text1"/>
          <w:sz w:val="22"/>
          <w:szCs w:val="22"/>
        </w:rPr>
        <w:t xml:space="preserve">Zamawiający zamawia, a Wykonawca zobowiązuje się przenieść na Zamawiającego własność </w:t>
      </w:r>
      <w:r w:rsidRPr="00EA696F">
        <w:rPr>
          <w:rFonts w:ascii="Calibri" w:hAnsi="Calibri" w:cs="Times New Roman"/>
          <w:b/>
          <w:color w:val="000000" w:themeColor="text1"/>
          <w:sz w:val="22"/>
        </w:rPr>
        <w:t>pomoce dydaktyczne oraz narzędzia technologii informacyjno-kom</w:t>
      </w:r>
      <w:r w:rsidR="00EF423A">
        <w:rPr>
          <w:rFonts w:ascii="Calibri" w:hAnsi="Calibri" w:cs="Times New Roman"/>
          <w:b/>
          <w:color w:val="000000" w:themeColor="text1"/>
          <w:sz w:val="22"/>
        </w:rPr>
        <w:t>unikacyjnej</w:t>
      </w:r>
      <w:r w:rsidRPr="00EA696F">
        <w:rPr>
          <w:rFonts w:ascii="Calibri" w:hAnsi="Calibri" w:cs="Arial"/>
          <w:color w:val="000000" w:themeColor="text1"/>
          <w:sz w:val="22"/>
          <w:szCs w:val="22"/>
        </w:rPr>
        <w:t xml:space="preserve"> jako </w:t>
      </w:r>
      <w:r w:rsidRPr="00EA696F">
        <w:rPr>
          <w:rFonts w:ascii="Calibri" w:hAnsi="Calibri" w:cs="Times New Roman"/>
          <w:b/>
          <w:color w:val="000000" w:themeColor="text1"/>
          <w:sz w:val="22"/>
        </w:rPr>
        <w:t>doposażenie szkolnych pracowni przedmiotów przyrodniczych i matematycznych,</w:t>
      </w:r>
      <w:r w:rsidRPr="00EA696F">
        <w:rPr>
          <w:rFonts w:ascii="Calibri" w:hAnsi="Calibri" w:cs="Arial"/>
          <w:color w:val="000000" w:themeColor="text1"/>
          <w:sz w:val="22"/>
          <w:szCs w:val="22"/>
        </w:rPr>
        <w:t xml:space="preserve"> zwane dalej</w:t>
      </w:r>
      <w:r w:rsidR="006559D7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EA696F">
        <w:rPr>
          <w:rFonts w:ascii="Calibri" w:hAnsi="Calibri" w:cs="Arial"/>
          <w:b/>
          <w:bCs/>
          <w:i/>
          <w:color w:val="000000" w:themeColor="text1"/>
          <w:sz w:val="22"/>
          <w:szCs w:val="22"/>
        </w:rPr>
        <w:t>„towarem”</w:t>
      </w:r>
      <w:r w:rsidR="006559D7">
        <w:rPr>
          <w:rFonts w:ascii="Calibri" w:hAnsi="Calibri" w:cs="Arial"/>
          <w:b/>
          <w:bCs/>
          <w:i/>
          <w:color w:val="000000" w:themeColor="text1"/>
          <w:sz w:val="22"/>
          <w:szCs w:val="22"/>
        </w:rPr>
        <w:t xml:space="preserve"> </w:t>
      </w:r>
      <w:r w:rsidR="0099770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lub „narzędziami” </w:t>
      </w:r>
      <w:r w:rsidRPr="00EA696F">
        <w:rPr>
          <w:rFonts w:ascii="Calibri" w:hAnsi="Calibri" w:cs="Arial"/>
          <w:bCs/>
          <w:color w:val="000000" w:themeColor="text1"/>
          <w:sz w:val="22"/>
          <w:szCs w:val="22"/>
        </w:rPr>
        <w:t>i towar</w:t>
      </w:r>
      <w:r w:rsidR="00997701">
        <w:rPr>
          <w:rFonts w:ascii="Calibri" w:hAnsi="Calibri" w:cs="Arial"/>
          <w:bCs/>
          <w:color w:val="000000" w:themeColor="text1"/>
          <w:sz w:val="22"/>
          <w:szCs w:val="22"/>
        </w:rPr>
        <w:t>/narzędzia</w:t>
      </w:r>
      <w:r w:rsidRPr="00EA696F">
        <w:rPr>
          <w:rFonts w:ascii="Calibri" w:hAnsi="Calibri" w:cs="Arial"/>
          <w:bCs/>
          <w:color w:val="000000" w:themeColor="text1"/>
          <w:sz w:val="22"/>
          <w:szCs w:val="22"/>
        </w:rPr>
        <w:t xml:space="preserve"> wydać</w:t>
      </w:r>
      <w:r w:rsidRPr="00EA696F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, </w:t>
      </w:r>
      <w:r w:rsidRPr="00EA696F">
        <w:rPr>
          <w:rFonts w:ascii="Calibri" w:hAnsi="Calibri" w:cs="Arial"/>
          <w:bCs/>
          <w:color w:val="000000" w:themeColor="text1"/>
          <w:sz w:val="22"/>
          <w:szCs w:val="22"/>
        </w:rPr>
        <w:t>natomiast</w:t>
      </w:r>
      <w:r w:rsidRPr="00207E21">
        <w:rPr>
          <w:rFonts w:ascii="Calibri" w:hAnsi="Calibri" w:cs="Arial"/>
          <w:bCs/>
          <w:sz w:val="22"/>
          <w:szCs w:val="22"/>
        </w:rPr>
        <w:t xml:space="preserve"> Zamawiający zobowiązuje się towar odebrać i zapłacić Wykonawcy cenę </w:t>
      </w:r>
      <w:r w:rsidRPr="00500E2E">
        <w:rPr>
          <w:rFonts w:ascii="Calibri" w:hAnsi="Calibri" w:cs="Arial"/>
          <w:bCs/>
          <w:color w:val="000000" w:themeColor="text1"/>
          <w:sz w:val="22"/>
          <w:szCs w:val="22"/>
        </w:rPr>
        <w:t>określoną w § 7 ust. 1 Umowy</w:t>
      </w:r>
      <w:r w:rsidR="001816CC" w:rsidRPr="00500E2E">
        <w:rPr>
          <w:rFonts w:ascii="Calibri" w:hAnsi="Calibri" w:cs="Arial"/>
          <w:b/>
          <w:bCs/>
          <w:color w:val="000000" w:themeColor="text1"/>
          <w:sz w:val="22"/>
          <w:szCs w:val="22"/>
        </w:rPr>
        <w:t>.</w:t>
      </w:r>
    </w:p>
    <w:p w:rsidR="00997701" w:rsidRDefault="00997701" w:rsidP="00997701">
      <w:pPr>
        <w:pStyle w:val="Default"/>
        <w:numPr>
          <w:ilvl w:val="0"/>
          <w:numId w:val="3"/>
        </w:numPr>
        <w:spacing w:after="4"/>
        <w:ind w:left="284" w:hanging="284"/>
        <w:jc w:val="both"/>
        <w:rPr>
          <w:rFonts w:ascii="Calibri" w:hAnsi="Calibri"/>
          <w:sz w:val="22"/>
          <w:szCs w:val="22"/>
        </w:rPr>
      </w:pPr>
      <w:r w:rsidRPr="00935282">
        <w:rPr>
          <w:rFonts w:ascii="Calibri" w:hAnsi="Calibri"/>
          <w:sz w:val="22"/>
          <w:szCs w:val="22"/>
        </w:rPr>
        <w:t xml:space="preserve">Przedmiotem niniejszej umowy jest </w:t>
      </w:r>
      <w:r w:rsidRPr="007A28A6">
        <w:rPr>
          <w:rFonts w:ascii="Calibri" w:eastAsia="Verdana" w:hAnsi="Calibri" w:cs="Verdana"/>
          <w:b/>
          <w:sz w:val="22"/>
          <w:szCs w:val="22"/>
        </w:rPr>
        <w:t>dostawa</w:t>
      </w:r>
      <w:r w:rsidR="006C29A6">
        <w:rPr>
          <w:rFonts w:ascii="Calibri" w:eastAsia="Verdana" w:hAnsi="Calibri" w:cs="Verdana"/>
          <w:b/>
          <w:sz w:val="22"/>
          <w:szCs w:val="22"/>
        </w:rPr>
        <w:t xml:space="preserve"> </w:t>
      </w:r>
      <w:r w:rsidRPr="00AA0700">
        <w:rPr>
          <w:rFonts w:ascii="Calibri" w:hAnsi="Calibri" w:cs="Times New Roman"/>
          <w:b/>
          <w:sz w:val="22"/>
        </w:rPr>
        <w:t>doposażenia szkolnych pracowni przedmiotów przyrodniczych i matematycznych w pomoce dydaktyczne oraz narzędzi techn</w:t>
      </w:r>
      <w:r w:rsidR="00724279">
        <w:rPr>
          <w:rFonts w:ascii="Calibri" w:hAnsi="Calibri" w:cs="Times New Roman"/>
          <w:b/>
          <w:sz w:val="22"/>
        </w:rPr>
        <w:t>ologii informacyjno-komunikacyjnej</w:t>
      </w:r>
      <w:r w:rsidR="00F5355B">
        <w:rPr>
          <w:rFonts w:ascii="Calibri" w:hAnsi="Calibri" w:cs="Times New Roman"/>
          <w:b/>
          <w:sz w:val="22"/>
        </w:rPr>
        <w:t xml:space="preserve"> na potrzeby uczniów </w:t>
      </w:r>
      <w:r w:rsidR="00F5355B" w:rsidRPr="005C0231">
        <w:rPr>
          <w:rFonts w:ascii="Calibri" w:hAnsi="Calibri" w:cs="Times New Roman"/>
          <w:b/>
          <w:sz w:val="22"/>
        </w:rPr>
        <w:t>szkół</w:t>
      </w:r>
      <w:r w:rsidR="00F5355B">
        <w:rPr>
          <w:rFonts w:ascii="Calibri" w:hAnsi="Calibri" w:cs="Times New Roman"/>
          <w:b/>
          <w:sz w:val="22"/>
        </w:rPr>
        <w:t xml:space="preserve"> podstawowych</w:t>
      </w:r>
      <w:r w:rsidRPr="00AA0700">
        <w:rPr>
          <w:rFonts w:ascii="Calibri" w:hAnsi="Calibri" w:cs="Times New Roman"/>
          <w:b/>
          <w:sz w:val="22"/>
        </w:rPr>
        <w:t xml:space="preserve"> z terenu gmin Bolesław</w:t>
      </w:r>
      <w:r>
        <w:rPr>
          <w:rFonts w:ascii="Calibri" w:hAnsi="Calibri" w:cs="Times New Roman"/>
          <w:b/>
          <w:sz w:val="22"/>
        </w:rPr>
        <w:t xml:space="preserve">, </w:t>
      </w:r>
      <w:r w:rsidRPr="007A28A6">
        <w:rPr>
          <w:rFonts w:ascii="Calibri" w:hAnsi="Calibri"/>
          <w:sz w:val="22"/>
          <w:szCs w:val="22"/>
        </w:rPr>
        <w:t xml:space="preserve">zgodnie z treścią niniejszej Umowy, zapytania ofertowego </w:t>
      </w:r>
      <w:r>
        <w:rPr>
          <w:rFonts w:ascii="Calibri" w:hAnsi="Calibri"/>
          <w:sz w:val="22"/>
          <w:szCs w:val="22"/>
        </w:rPr>
        <w:t>(wraz ze</w:t>
      </w:r>
      <w:r w:rsidR="006559D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szczegółowym opisem przedmiotu zamówienia) </w:t>
      </w:r>
      <w:r w:rsidRPr="00207E21">
        <w:rPr>
          <w:rFonts w:ascii="Calibri" w:hAnsi="Calibri" w:cs="Arial"/>
          <w:sz w:val="22"/>
          <w:szCs w:val="22"/>
        </w:rPr>
        <w:t xml:space="preserve">stanowiącego załącznik nr 1 do Umowy </w:t>
      </w:r>
      <w:r>
        <w:rPr>
          <w:rFonts w:ascii="Calibri" w:hAnsi="Calibri"/>
          <w:sz w:val="22"/>
          <w:szCs w:val="22"/>
        </w:rPr>
        <w:t xml:space="preserve">oraz złożoną Ofertą Wykonawcy, </w:t>
      </w:r>
      <w:r w:rsidRPr="00207E21">
        <w:rPr>
          <w:rFonts w:ascii="Calibri" w:hAnsi="Calibri" w:cs="Arial"/>
          <w:sz w:val="22"/>
          <w:szCs w:val="22"/>
        </w:rPr>
        <w:t>stanowiącą załącznik nr 2</w:t>
      </w:r>
      <w:r>
        <w:rPr>
          <w:rFonts w:ascii="Calibri" w:hAnsi="Calibri" w:cs="Arial"/>
          <w:sz w:val="22"/>
          <w:szCs w:val="22"/>
        </w:rPr>
        <w:t xml:space="preserve"> do Umowy</w:t>
      </w:r>
      <w:r w:rsidRPr="007A28A6">
        <w:rPr>
          <w:rFonts w:ascii="Calibri" w:hAnsi="Calibri"/>
          <w:sz w:val="22"/>
          <w:szCs w:val="22"/>
        </w:rPr>
        <w:t>.</w:t>
      </w:r>
    </w:p>
    <w:p w:rsidR="00997701" w:rsidRPr="00325E84" w:rsidRDefault="00997701" w:rsidP="00997701">
      <w:pPr>
        <w:pStyle w:val="Default"/>
        <w:numPr>
          <w:ilvl w:val="0"/>
          <w:numId w:val="3"/>
        </w:numPr>
        <w:spacing w:after="4"/>
        <w:ind w:left="284" w:hanging="284"/>
        <w:jc w:val="both"/>
        <w:rPr>
          <w:rFonts w:ascii="Calibri" w:hAnsi="Calibri"/>
          <w:sz w:val="22"/>
          <w:szCs w:val="22"/>
        </w:rPr>
      </w:pPr>
      <w:r w:rsidRPr="00ED5B50">
        <w:rPr>
          <w:rFonts w:ascii="Calibri" w:hAnsi="Calibri"/>
          <w:sz w:val="22"/>
          <w:szCs w:val="22"/>
        </w:rPr>
        <w:t xml:space="preserve">Przedmiot zamówienia obejmuje </w:t>
      </w:r>
      <w:r w:rsidRPr="00ED5B50">
        <w:rPr>
          <w:rFonts w:ascii="Calibri" w:hAnsi="Calibri"/>
          <w:color w:val="auto"/>
          <w:sz w:val="22"/>
          <w:szCs w:val="22"/>
        </w:rPr>
        <w:t xml:space="preserve">również </w:t>
      </w:r>
      <w:r w:rsidRPr="00ED5B50">
        <w:rPr>
          <w:rFonts w:ascii="Calibri" w:hAnsi="Calibri"/>
          <w:color w:val="auto"/>
          <w:sz w:val="22"/>
          <w:szCs w:val="22"/>
          <w:u w:val="single"/>
        </w:rPr>
        <w:t>transport towaru do miejsca wskazanego przez Zamawiającego, rozładunek i wniesienie do wskazanych p</w:t>
      </w:r>
      <w:r w:rsidRPr="00ED5B50">
        <w:rPr>
          <w:rFonts w:ascii="Calibri" w:hAnsi="Calibri"/>
          <w:sz w:val="22"/>
          <w:szCs w:val="22"/>
          <w:u w:val="single"/>
        </w:rPr>
        <w:t>rzez Zamawiają</w:t>
      </w:r>
      <w:r w:rsidRPr="00ED5B50">
        <w:rPr>
          <w:rFonts w:ascii="Calibri" w:hAnsi="Calibri"/>
          <w:color w:val="auto"/>
          <w:sz w:val="22"/>
          <w:szCs w:val="22"/>
          <w:u w:val="single"/>
        </w:rPr>
        <w:t xml:space="preserve">cego pomieszczeń, instalację </w:t>
      </w:r>
      <w:r w:rsidRPr="00ED5B50">
        <w:rPr>
          <w:rFonts w:ascii="Calibri" w:hAnsi="Calibri"/>
          <w:sz w:val="22"/>
          <w:szCs w:val="22"/>
          <w:u w:val="single"/>
        </w:rPr>
        <w:t>i konfigurację sprzętu i oprogramowania technologii informacyjno-komunikacyjnej, urządzeń multimedialnych i interfejsu.</w:t>
      </w:r>
    </w:p>
    <w:p w:rsidR="00207E21" w:rsidRPr="00325E84" w:rsidRDefault="00207E21" w:rsidP="00325E84">
      <w:pPr>
        <w:pStyle w:val="Default"/>
        <w:numPr>
          <w:ilvl w:val="0"/>
          <w:numId w:val="3"/>
        </w:numPr>
        <w:spacing w:after="4"/>
        <w:ind w:left="284" w:hanging="284"/>
        <w:jc w:val="both"/>
        <w:rPr>
          <w:rFonts w:ascii="Calibri" w:hAnsi="Calibri"/>
          <w:sz w:val="22"/>
          <w:szCs w:val="22"/>
        </w:rPr>
      </w:pPr>
      <w:r w:rsidRPr="00325E84">
        <w:rPr>
          <w:rFonts w:ascii="Calibri" w:hAnsi="Calibri" w:cs="Arial"/>
          <w:sz w:val="22"/>
          <w:szCs w:val="22"/>
        </w:rPr>
        <w:t xml:space="preserve">W skład zamówienia wchodzą: </w:t>
      </w:r>
    </w:p>
    <w:p w:rsidR="00207E21" w:rsidRPr="00B43BBF" w:rsidRDefault="006C29A6" w:rsidP="00207E21">
      <w:pPr>
        <w:numPr>
          <w:ilvl w:val="0"/>
          <w:numId w:val="2"/>
        </w:numPr>
        <w:tabs>
          <w:tab w:val="left" w:pos="851"/>
        </w:tabs>
        <w:spacing w:before="40" w:after="40"/>
        <w:jc w:val="both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lastRenderedPageBreak/>
        <w:t xml:space="preserve">w część </w:t>
      </w:r>
      <w:r w:rsidR="00207E21" w:rsidRPr="008033A8">
        <w:rPr>
          <w:rFonts w:ascii="Calibri" w:hAnsi="Calibri"/>
          <w:sz w:val="22"/>
          <w:szCs w:val="22"/>
          <w:u w:val="single"/>
        </w:rPr>
        <w:t>I: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="00325E84">
        <w:rPr>
          <w:rFonts w:ascii="Calibri" w:hAnsi="Calibri"/>
          <w:b/>
          <w:sz w:val="22"/>
        </w:rPr>
        <w:t>doposażenie</w:t>
      </w:r>
      <w:r w:rsidR="00325E84" w:rsidRPr="00AA0700">
        <w:rPr>
          <w:rFonts w:ascii="Calibri" w:hAnsi="Calibri"/>
          <w:b/>
          <w:sz w:val="22"/>
        </w:rPr>
        <w:t xml:space="preserve"> szkolnych pracow</w:t>
      </w:r>
      <w:r w:rsidR="00286D32">
        <w:rPr>
          <w:rFonts w:ascii="Calibri" w:hAnsi="Calibri"/>
          <w:b/>
          <w:sz w:val="22"/>
        </w:rPr>
        <w:t xml:space="preserve">ni przedmiotów przyrodniczych </w:t>
      </w:r>
      <w:r w:rsidR="008033A8">
        <w:rPr>
          <w:rFonts w:ascii="Calibri" w:hAnsi="Calibri"/>
          <w:b/>
          <w:sz w:val="22"/>
        </w:rPr>
        <w:t>i </w:t>
      </w:r>
      <w:r w:rsidR="00325E84" w:rsidRPr="00AA0700">
        <w:rPr>
          <w:rFonts w:ascii="Calibri" w:hAnsi="Calibri"/>
          <w:b/>
          <w:sz w:val="22"/>
        </w:rPr>
        <w:t>matematycznych w pomoce dydaktyczne</w:t>
      </w:r>
      <w:r w:rsidR="00325E84">
        <w:rPr>
          <w:rFonts w:ascii="Calibri" w:hAnsi="Calibri"/>
          <w:sz w:val="22"/>
          <w:szCs w:val="22"/>
        </w:rPr>
        <w:t>,</w:t>
      </w:r>
    </w:p>
    <w:p w:rsidR="00207E21" w:rsidRPr="00B43BBF" w:rsidRDefault="008033A8" w:rsidP="00207E21">
      <w:pPr>
        <w:numPr>
          <w:ilvl w:val="0"/>
          <w:numId w:val="2"/>
        </w:numPr>
        <w:tabs>
          <w:tab w:val="left" w:pos="851"/>
        </w:tabs>
        <w:spacing w:before="40" w:after="40"/>
        <w:jc w:val="both"/>
        <w:rPr>
          <w:rFonts w:ascii="Calibri" w:hAnsi="Calibri"/>
          <w:b/>
          <w:bCs/>
          <w:i/>
          <w:sz w:val="22"/>
          <w:szCs w:val="22"/>
        </w:rPr>
      </w:pPr>
      <w:r w:rsidRPr="008033A8">
        <w:rPr>
          <w:rFonts w:ascii="Calibri" w:hAnsi="Calibri"/>
          <w:sz w:val="22"/>
          <w:szCs w:val="22"/>
          <w:u w:val="single"/>
        </w:rPr>
        <w:t>w</w:t>
      </w:r>
      <w:r w:rsidR="00207E21" w:rsidRPr="008033A8">
        <w:rPr>
          <w:rFonts w:ascii="Calibri" w:hAnsi="Calibri"/>
          <w:sz w:val="22"/>
          <w:szCs w:val="22"/>
          <w:u w:val="single"/>
        </w:rPr>
        <w:t xml:space="preserve"> część II:</w:t>
      </w:r>
      <w:r w:rsidR="006559D7">
        <w:rPr>
          <w:rFonts w:ascii="Calibri" w:hAnsi="Calibri"/>
          <w:sz w:val="22"/>
          <w:szCs w:val="22"/>
          <w:u w:val="single"/>
        </w:rPr>
        <w:t xml:space="preserve"> </w:t>
      </w:r>
      <w:r w:rsidR="00EF423A" w:rsidRPr="00EF423A">
        <w:rPr>
          <w:rFonts w:ascii="Calibri" w:hAnsi="Calibri"/>
          <w:b/>
          <w:sz w:val="22"/>
          <w:szCs w:val="22"/>
        </w:rPr>
        <w:t>pomoce dydaktyczne i</w:t>
      </w:r>
      <w:r w:rsidR="006559D7">
        <w:rPr>
          <w:rFonts w:ascii="Calibri" w:hAnsi="Calibri"/>
          <w:b/>
          <w:sz w:val="22"/>
          <w:szCs w:val="22"/>
        </w:rPr>
        <w:t xml:space="preserve"> </w:t>
      </w:r>
      <w:r w:rsidR="00325E84" w:rsidRPr="00AA0700">
        <w:rPr>
          <w:rFonts w:ascii="Calibri" w:hAnsi="Calibri"/>
          <w:b/>
          <w:sz w:val="22"/>
        </w:rPr>
        <w:t>narzędzi</w:t>
      </w:r>
      <w:r w:rsidR="00325E84">
        <w:rPr>
          <w:rFonts w:ascii="Calibri" w:hAnsi="Calibri"/>
          <w:b/>
          <w:sz w:val="22"/>
        </w:rPr>
        <w:t>a</w:t>
      </w:r>
      <w:r w:rsidR="00325E84" w:rsidRPr="00AA0700">
        <w:rPr>
          <w:rFonts w:ascii="Calibri" w:hAnsi="Calibri"/>
          <w:b/>
          <w:sz w:val="22"/>
        </w:rPr>
        <w:t xml:space="preserve"> technologii informacyjno-k</w:t>
      </w:r>
      <w:r w:rsidR="00EF423A">
        <w:rPr>
          <w:rFonts w:ascii="Calibri" w:hAnsi="Calibri"/>
          <w:b/>
          <w:sz w:val="22"/>
        </w:rPr>
        <w:t>omunikacyjnej</w:t>
      </w:r>
      <w:r w:rsidR="00325E84">
        <w:rPr>
          <w:rFonts w:ascii="Calibri" w:hAnsi="Calibri"/>
          <w:sz w:val="22"/>
          <w:szCs w:val="22"/>
        </w:rPr>
        <w:t>,</w:t>
      </w:r>
    </w:p>
    <w:p w:rsidR="00B163F5" w:rsidRDefault="00A82AB8" w:rsidP="00B163F5">
      <w:pPr>
        <w:pStyle w:val="Default"/>
        <w:ind w:left="284"/>
        <w:jc w:val="both"/>
        <w:rPr>
          <w:rFonts w:ascii="Calibri" w:hAnsi="Calibri"/>
          <w:sz w:val="22"/>
          <w:szCs w:val="22"/>
        </w:rPr>
      </w:pPr>
      <w:r w:rsidRPr="00325E84">
        <w:rPr>
          <w:rFonts w:ascii="Calibri" w:hAnsi="Calibri"/>
          <w:b/>
          <w:sz w:val="22"/>
          <w:szCs w:val="22"/>
        </w:rPr>
        <w:t>zgodnie z</w:t>
      </w:r>
      <w:r w:rsidR="00207E21" w:rsidRPr="00325E84">
        <w:rPr>
          <w:rFonts w:ascii="Calibri" w:hAnsi="Calibri"/>
          <w:b/>
          <w:sz w:val="22"/>
          <w:szCs w:val="22"/>
        </w:rPr>
        <w:t>e</w:t>
      </w:r>
      <w:r w:rsidRPr="00325E84">
        <w:rPr>
          <w:rFonts w:ascii="Calibri" w:hAnsi="Calibri"/>
          <w:b/>
          <w:sz w:val="22"/>
          <w:szCs w:val="22"/>
        </w:rPr>
        <w:t xml:space="preserve"> „</w:t>
      </w:r>
      <w:r w:rsidR="00207E21" w:rsidRPr="00325E84">
        <w:rPr>
          <w:rFonts w:ascii="Calibri" w:hAnsi="Calibri"/>
          <w:b/>
          <w:sz w:val="22"/>
          <w:szCs w:val="22"/>
        </w:rPr>
        <w:t>Szczegółowym o</w:t>
      </w:r>
      <w:r w:rsidRPr="00325E84">
        <w:rPr>
          <w:rFonts w:ascii="Calibri" w:hAnsi="Calibri"/>
          <w:b/>
          <w:sz w:val="22"/>
          <w:szCs w:val="22"/>
        </w:rPr>
        <w:t xml:space="preserve">pisem przedmiotu zamówienia” </w:t>
      </w:r>
      <w:r w:rsidR="00207E21" w:rsidRPr="00325E84">
        <w:rPr>
          <w:rFonts w:ascii="Calibri" w:hAnsi="Calibri"/>
          <w:b/>
          <w:sz w:val="22"/>
          <w:szCs w:val="22"/>
        </w:rPr>
        <w:t>określonym w</w:t>
      </w:r>
      <w:r w:rsidRPr="00325E84">
        <w:rPr>
          <w:rFonts w:ascii="Calibri" w:hAnsi="Calibri"/>
          <w:b/>
          <w:sz w:val="22"/>
          <w:szCs w:val="22"/>
        </w:rPr>
        <w:t xml:space="preserve"> zapytaniu ofertowym</w:t>
      </w:r>
      <w:r w:rsidRPr="00935282">
        <w:rPr>
          <w:rFonts w:ascii="Calibri" w:hAnsi="Calibri"/>
          <w:sz w:val="22"/>
          <w:szCs w:val="22"/>
        </w:rPr>
        <w:t>, będą</w:t>
      </w:r>
      <w:r w:rsidR="00B163F5">
        <w:rPr>
          <w:rFonts w:ascii="Calibri" w:hAnsi="Calibri"/>
          <w:sz w:val="22"/>
          <w:szCs w:val="22"/>
        </w:rPr>
        <w:t>cym załącznikiem do niniejszej Umowy.</w:t>
      </w:r>
    </w:p>
    <w:p w:rsidR="003738B6" w:rsidRDefault="007D56F7" w:rsidP="003738B6">
      <w:pPr>
        <w:spacing w:before="40" w:after="40"/>
        <w:ind w:left="284"/>
        <w:jc w:val="both"/>
        <w:rPr>
          <w:rFonts w:ascii="Calibri" w:hAnsi="Calibri" w:cs="Arial"/>
          <w:b/>
          <w:bCs/>
          <w:i/>
          <w:sz w:val="22"/>
          <w:szCs w:val="22"/>
        </w:rPr>
      </w:pPr>
      <w:r w:rsidRPr="008C7AB3">
        <w:rPr>
          <w:rFonts w:ascii="Calibri" w:hAnsi="Calibri" w:cs="Arial"/>
          <w:b/>
          <w:bCs/>
          <w:i/>
          <w:sz w:val="22"/>
          <w:szCs w:val="22"/>
        </w:rPr>
        <w:t>UWAGA! Jeżeli z wybranym wykonawcą zostanie zawarta umowa na wszystkie części zamówienia, to jako przedmiot umowy będzie wpisane wykonanie całego zamówienia. Jeżeli natomiast z wybranym Wykonawcą zostanie zawarta umowa na wykonanie tylko wybranej części zamówienia, to jako przedmiot umowy zostanie wpisana tylko ta część.</w:t>
      </w:r>
    </w:p>
    <w:p w:rsidR="00286D32" w:rsidRPr="00D2548D" w:rsidRDefault="00286D32" w:rsidP="00286D32">
      <w:pPr>
        <w:numPr>
          <w:ilvl w:val="0"/>
          <w:numId w:val="6"/>
        </w:numPr>
        <w:spacing w:before="40" w:after="4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 xml:space="preserve">W ramach 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 xml:space="preserve">y Wykonawca jest zobowiązany do zrealizowania usług towarzyszących dostawie </w:t>
      </w:r>
      <w:r>
        <w:rPr>
          <w:rFonts w:ascii="Calibri" w:hAnsi="Calibri" w:cs="Arial"/>
          <w:sz w:val="22"/>
          <w:szCs w:val="22"/>
        </w:rPr>
        <w:t>sprzętu</w:t>
      </w:r>
      <w:r w:rsidRPr="00D2548D">
        <w:rPr>
          <w:rFonts w:ascii="Calibri" w:hAnsi="Calibri" w:cs="Arial"/>
          <w:sz w:val="22"/>
          <w:szCs w:val="22"/>
        </w:rPr>
        <w:t>, takich jak transport</w:t>
      </w:r>
      <w:r w:rsidR="00CC67FA">
        <w:rPr>
          <w:rFonts w:ascii="Calibri" w:hAnsi="Calibri" w:cs="Arial"/>
          <w:sz w:val="22"/>
          <w:szCs w:val="22"/>
        </w:rPr>
        <w:t xml:space="preserve"> </w:t>
      </w:r>
      <w:r w:rsidRPr="00D2548D">
        <w:rPr>
          <w:rFonts w:ascii="Calibri" w:hAnsi="Calibri" w:cs="Arial"/>
          <w:sz w:val="22"/>
          <w:szCs w:val="22"/>
        </w:rPr>
        <w:t>i ewentualne ubezpieczenie na czas transportu</w:t>
      </w:r>
      <w:r>
        <w:rPr>
          <w:rFonts w:ascii="Calibri" w:hAnsi="Calibri" w:cs="Arial"/>
          <w:sz w:val="22"/>
          <w:szCs w:val="22"/>
        </w:rPr>
        <w:t>,</w:t>
      </w:r>
      <w:r w:rsidR="006559D7">
        <w:rPr>
          <w:rFonts w:ascii="Calibri" w:hAnsi="Calibri" w:cs="Arial"/>
          <w:sz w:val="22"/>
          <w:szCs w:val="22"/>
        </w:rPr>
        <w:t xml:space="preserve"> </w:t>
      </w:r>
      <w:r w:rsidRPr="0063063A">
        <w:rPr>
          <w:rFonts w:ascii="Calibri" w:hAnsi="Calibri" w:cs="Arial"/>
          <w:sz w:val="22"/>
          <w:szCs w:val="22"/>
        </w:rPr>
        <w:t>wniesienie do wskazanych przez Zamawiającego pomieszczeń</w:t>
      </w:r>
      <w:r w:rsidR="00A2236A">
        <w:rPr>
          <w:rFonts w:ascii="Calibri" w:hAnsi="Calibri" w:cs="Arial"/>
          <w:sz w:val="22"/>
          <w:szCs w:val="22"/>
        </w:rPr>
        <w:t xml:space="preserve">, instalacje i konfigurację sprzętu </w:t>
      </w:r>
      <w:r w:rsidRPr="00D2548D">
        <w:rPr>
          <w:rFonts w:ascii="Calibri" w:hAnsi="Calibri" w:cs="Arial"/>
          <w:sz w:val="22"/>
          <w:szCs w:val="22"/>
        </w:rPr>
        <w:t xml:space="preserve">oraz wszelkich innych usług niezbędnych do prawidłowego wykonania 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>y.</w:t>
      </w:r>
    </w:p>
    <w:p w:rsidR="00286D32" w:rsidRPr="00D2548D" w:rsidRDefault="00286D32" w:rsidP="00286D32">
      <w:pPr>
        <w:numPr>
          <w:ilvl w:val="0"/>
          <w:numId w:val="6"/>
        </w:numPr>
        <w:spacing w:before="40" w:after="4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 xml:space="preserve">Szczegółowe określenie towaru zostało zawarte w Ofercie Wykonawcy. </w:t>
      </w:r>
    </w:p>
    <w:p w:rsidR="00286D32" w:rsidRPr="00DC546D" w:rsidRDefault="00286D32" w:rsidP="00286D32">
      <w:pPr>
        <w:numPr>
          <w:ilvl w:val="0"/>
          <w:numId w:val="6"/>
        </w:numPr>
        <w:spacing w:before="40" w:after="4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C546D">
        <w:rPr>
          <w:rFonts w:ascii="Calibri" w:hAnsi="Calibri" w:cs="Arial"/>
          <w:sz w:val="22"/>
          <w:szCs w:val="22"/>
        </w:rPr>
        <w:t xml:space="preserve">Wynagrodzenie należne Wykonawcy za świadczenie usług, o których mowa w ust. </w:t>
      </w:r>
      <w:r w:rsidR="00D76E0A">
        <w:rPr>
          <w:rFonts w:ascii="Calibri" w:hAnsi="Calibri" w:cs="Arial"/>
          <w:sz w:val="22"/>
          <w:szCs w:val="22"/>
        </w:rPr>
        <w:t>4 wchodzi w </w:t>
      </w:r>
      <w:r w:rsidRPr="00DC546D">
        <w:rPr>
          <w:rFonts w:ascii="Calibri" w:hAnsi="Calibri" w:cs="Arial"/>
          <w:sz w:val="22"/>
          <w:szCs w:val="22"/>
        </w:rPr>
        <w:t>skład ceny towaru</w:t>
      </w:r>
      <w:r w:rsidR="00D76E0A">
        <w:rPr>
          <w:rFonts w:ascii="Calibri" w:hAnsi="Calibri" w:cs="Arial"/>
          <w:sz w:val="22"/>
          <w:szCs w:val="22"/>
        </w:rPr>
        <w:t xml:space="preserve"> określonej w O</w:t>
      </w:r>
      <w:r w:rsidRPr="00DC546D">
        <w:rPr>
          <w:rFonts w:ascii="Calibri" w:hAnsi="Calibri" w:cs="Arial"/>
          <w:sz w:val="22"/>
          <w:szCs w:val="22"/>
        </w:rPr>
        <w:t>fercie Wykonawcy .</w:t>
      </w:r>
    </w:p>
    <w:p w:rsidR="00286D32" w:rsidRPr="00DC546D" w:rsidRDefault="00286D32" w:rsidP="00286D32">
      <w:pPr>
        <w:numPr>
          <w:ilvl w:val="0"/>
          <w:numId w:val="6"/>
        </w:numPr>
        <w:spacing w:before="40" w:after="4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C546D">
        <w:rPr>
          <w:rFonts w:ascii="Calibri" w:hAnsi="Calibri" w:cs="Arial"/>
          <w:sz w:val="22"/>
          <w:szCs w:val="22"/>
        </w:rPr>
        <w:t>Wykonawca oświadcza, że dostarczy towar fabrycznie nowy i nieuszkodzony, w I gatunku</w:t>
      </w:r>
      <w:r w:rsidRPr="00DC546D">
        <w:rPr>
          <w:rFonts w:ascii="Calibri" w:eastAsia="Batang" w:hAnsi="Calibri" w:cs="Calibri"/>
          <w:sz w:val="22"/>
          <w:szCs w:val="22"/>
        </w:rPr>
        <w:t xml:space="preserve">, wolny od wszelkich </w:t>
      </w:r>
      <w:r w:rsidR="00D76E0A">
        <w:rPr>
          <w:rFonts w:ascii="Calibri" w:eastAsia="Batang" w:hAnsi="Calibri" w:cs="Calibri"/>
          <w:sz w:val="22"/>
          <w:szCs w:val="22"/>
        </w:rPr>
        <w:t xml:space="preserve">wad i </w:t>
      </w:r>
      <w:r w:rsidRPr="00DC546D">
        <w:rPr>
          <w:rFonts w:ascii="Calibri" w:eastAsia="Batang" w:hAnsi="Calibri" w:cs="Calibri"/>
          <w:sz w:val="22"/>
          <w:szCs w:val="22"/>
        </w:rPr>
        <w:t>uszkodzeń, bez wcześniejszej eksploatacji i nie będący przedmiotem praw osób trzecich</w:t>
      </w:r>
      <w:r w:rsidR="00D76E0A">
        <w:rPr>
          <w:rFonts w:ascii="Calibri" w:eastAsia="Batang" w:hAnsi="Calibri" w:cs="Calibri"/>
          <w:sz w:val="22"/>
          <w:szCs w:val="22"/>
        </w:rPr>
        <w:t xml:space="preserve">, </w:t>
      </w:r>
      <w:r w:rsidR="00D76E0A" w:rsidRPr="004774CB">
        <w:rPr>
          <w:rFonts w:ascii="Calibri" w:hAnsi="Calibri"/>
          <w:sz w:val="22"/>
        </w:rPr>
        <w:t>dopuszczone do stosowania w pl</w:t>
      </w:r>
      <w:r w:rsidR="00D76E0A">
        <w:rPr>
          <w:rFonts w:ascii="Calibri" w:hAnsi="Calibri"/>
          <w:sz w:val="22"/>
        </w:rPr>
        <w:t xml:space="preserve">acówkach oświatowych, zapakowany </w:t>
      </w:r>
      <w:r w:rsidR="00D76E0A" w:rsidRPr="004774CB">
        <w:rPr>
          <w:rFonts w:ascii="Calibri" w:hAnsi="Calibri"/>
          <w:sz w:val="22"/>
        </w:rPr>
        <w:t xml:space="preserve">w opakowania umożliwiające jednoznaczną identyfikację </w:t>
      </w:r>
      <w:r w:rsidR="00D76E0A">
        <w:rPr>
          <w:rFonts w:ascii="Calibri" w:hAnsi="Calibri"/>
          <w:sz w:val="22"/>
        </w:rPr>
        <w:t>towaru będącego przedmiotem dostawy.</w:t>
      </w:r>
    </w:p>
    <w:p w:rsidR="00286D32" w:rsidRPr="00D2548D" w:rsidRDefault="00286D32" w:rsidP="00286D32">
      <w:pPr>
        <w:numPr>
          <w:ilvl w:val="0"/>
          <w:numId w:val="6"/>
        </w:numPr>
        <w:spacing w:before="40" w:after="4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C546D">
        <w:rPr>
          <w:rFonts w:ascii="Calibri" w:hAnsi="Calibri" w:cs="Arial"/>
          <w:sz w:val="22"/>
          <w:szCs w:val="22"/>
        </w:rPr>
        <w:t>Wykonawca oświadcza, że dostarczy towar nie posiadający wad fizycznych i prawnych oraz wyłącznie</w:t>
      </w:r>
      <w:r w:rsidRPr="00D2548D">
        <w:rPr>
          <w:rFonts w:ascii="Calibri" w:hAnsi="Calibri" w:cs="Arial"/>
          <w:sz w:val="22"/>
          <w:szCs w:val="22"/>
        </w:rPr>
        <w:t xml:space="preserve"> wprowadzony do obrotu zgodnie z aktami prawnymi wdrażającymi Dyrektywy Nowego Podejścia co potwierdza oznaczenie CE,  zgodnie z ustawą z dnia 30 sierpnia 2002 r. o systemie oceny zgodności</w:t>
      </w:r>
      <w:hyperlink w:anchor="_ftn1" w:history="1">
        <w:r w:rsidRPr="00CC67FA">
          <w:rPr>
            <w:rStyle w:val="Hipercze"/>
            <w:rFonts w:ascii="Calibri" w:hAnsi="Calibri" w:cs="Arial"/>
            <w:color w:val="000000" w:themeColor="text1"/>
            <w:sz w:val="22"/>
            <w:szCs w:val="22"/>
            <w:u w:val="none"/>
          </w:rPr>
          <w:t xml:space="preserve"> (</w:t>
        </w:r>
      </w:hyperlink>
      <w:r w:rsidR="005C0252" w:rsidRPr="00CC67FA">
        <w:rPr>
          <w:rFonts w:ascii="Calibri" w:hAnsi="Calibri" w:cs="Arial"/>
          <w:color w:val="000000" w:themeColor="text1"/>
          <w:sz w:val="22"/>
        </w:rPr>
        <w:t>Dz</w:t>
      </w:r>
      <w:r w:rsidR="005C0252" w:rsidRPr="004774CB">
        <w:rPr>
          <w:rFonts w:ascii="Calibri" w:hAnsi="Calibri" w:cs="Arial"/>
          <w:sz w:val="22"/>
        </w:rPr>
        <w:t>. U. z 2017 r. poz. 1226</w:t>
      </w:r>
      <w:r w:rsidRPr="00D2548D">
        <w:rPr>
          <w:rFonts w:ascii="Calibri" w:hAnsi="Calibri" w:cs="Arial"/>
          <w:sz w:val="22"/>
          <w:szCs w:val="22"/>
        </w:rPr>
        <w:t xml:space="preserve">) oraz Rozporządzeniem </w:t>
      </w:r>
      <w:r w:rsidR="005C0252" w:rsidRPr="004774CB">
        <w:rPr>
          <w:rFonts w:ascii="Calibri" w:hAnsi="Calibri"/>
          <w:sz w:val="22"/>
        </w:rPr>
        <w:t xml:space="preserve">Ministra Rozwoju i Finansów </w:t>
      </w:r>
      <w:r w:rsidR="005C0252" w:rsidRPr="00D4635E">
        <w:rPr>
          <w:rFonts w:ascii="Calibri" w:hAnsi="Calibri"/>
          <w:color w:val="000000"/>
          <w:sz w:val="22"/>
        </w:rPr>
        <w:t>z dnia 21 grudnia 2016 r. w sprawie zasadniczych wymagań dotyczących ograniczenia stosowania niektórych niebezpiecznych substancji w sprzęcie elektrycznym i elektronicznym  (Dz. U. z 2017 r. poz. 7)</w:t>
      </w:r>
      <w:r w:rsidRPr="00D2548D">
        <w:rPr>
          <w:rFonts w:ascii="Calibri" w:hAnsi="Calibri" w:cs="Arial"/>
          <w:sz w:val="22"/>
          <w:szCs w:val="22"/>
        </w:rPr>
        <w:t>,  posiadający wszelkie niezbędne dopuszczenia i certyfikaty oraz spełniający wszystkie określone przepisami normy.</w:t>
      </w:r>
    </w:p>
    <w:p w:rsidR="00286D32" w:rsidRPr="0063063A" w:rsidRDefault="00286D32" w:rsidP="00286D32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3063A">
        <w:rPr>
          <w:rFonts w:ascii="Calibri" w:hAnsi="Calibri" w:cs="Arial"/>
          <w:sz w:val="22"/>
          <w:szCs w:val="22"/>
        </w:rPr>
        <w:t xml:space="preserve">Wykonawca będzie zobowiązany </w:t>
      </w:r>
      <w:r w:rsidRPr="00CC67FA">
        <w:rPr>
          <w:rFonts w:ascii="Calibri" w:hAnsi="Calibri" w:cs="Arial"/>
          <w:b/>
          <w:sz w:val="22"/>
          <w:szCs w:val="22"/>
        </w:rPr>
        <w:t>dołączyć do sprzętu karty gwa</w:t>
      </w:r>
      <w:r w:rsidR="00A04253" w:rsidRPr="00CC67FA">
        <w:rPr>
          <w:rFonts w:ascii="Calibri" w:hAnsi="Calibri" w:cs="Arial"/>
          <w:b/>
          <w:sz w:val="22"/>
          <w:szCs w:val="22"/>
        </w:rPr>
        <w:t>rancyjne</w:t>
      </w:r>
      <w:r w:rsidR="00A0425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 warunkami zgodnymi </w:t>
      </w:r>
      <w:r w:rsidRPr="0063063A">
        <w:rPr>
          <w:rFonts w:ascii="Calibri" w:hAnsi="Calibri" w:cs="Arial"/>
          <w:sz w:val="22"/>
          <w:szCs w:val="22"/>
        </w:rPr>
        <w:t xml:space="preserve">z wymogami </w:t>
      </w:r>
      <w:r w:rsidR="00A04253">
        <w:rPr>
          <w:rFonts w:ascii="Calibri" w:hAnsi="Calibri" w:cs="Arial"/>
          <w:sz w:val="22"/>
          <w:szCs w:val="22"/>
        </w:rPr>
        <w:t xml:space="preserve">Zapytania </w:t>
      </w:r>
      <w:r w:rsidRPr="0063063A">
        <w:rPr>
          <w:rFonts w:ascii="Calibri" w:hAnsi="Calibri" w:cs="Arial"/>
          <w:sz w:val="22"/>
          <w:szCs w:val="22"/>
        </w:rPr>
        <w:t xml:space="preserve">o zamówieniu </w:t>
      </w:r>
      <w:r w:rsidR="00A04253">
        <w:rPr>
          <w:rFonts w:ascii="Calibri" w:hAnsi="Calibri" w:cs="Arial"/>
          <w:sz w:val="22"/>
          <w:szCs w:val="22"/>
        </w:rPr>
        <w:t>(jeśli określono takie wymogi)</w:t>
      </w:r>
      <w:r w:rsidRPr="0063063A">
        <w:rPr>
          <w:rFonts w:ascii="Calibri" w:hAnsi="Calibri" w:cs="Arial"/>
          <w:sz w:val="22"/>
          <w:szCs w:val="22"/>
        </w:rPr>
        <w:t>i Umowy oraz wszelkie wymagane prawem oraz Umową atesty i certyfikaty, świadectwa itp.</w:t>
      </w:r>
    </w:p>
    <w:p w:rsidR="00286D32" w:rsidRPr="00D2548D" w:rsidRDefault="00286D32" w:rsidP="00286D32">
      <w:pPr>
        <w:numPr>
          <w:ilvl w:val="0"/>
          <w:numId w:val="6"/>
        </w:numPr>
        <w:spacing w:before="40" w:after="4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 xml:space="preserve">Wykonawca oświadcza, że posiada odpowiednie warunki, środki, wiedzę i doświadczenie konieczne do właściwego wykonania swoich obowiązków określonych w 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>ie  oraz zobowiązuje się do ich wykonania z należytą starannością , wynikającą z zawodowego charakteru prowadzonej przez siebie działalności gospodarczej, zgodnie ze współczesną wiedzą techniczną oraz w oparciu o obowiązujące przepisy, normy i standardy.</w:t>
      </w:r>
    </w:p>
    <w:p w:rsidR="003738B6" w:rsidRDefault="003738B6" w:rsidP="0093528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A82AB8" w:rsidRPr="00213E12" w:rsidRDefault="00A82AB8" w:rsidP="00213E12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213E12">
        <w:rPr>
          <w:rFonts w:ascii="Calibri" w:hAnsi="Calibri"/>
          <w:color w:val="auto"/>
          <w:sz w:val="22"/>
          <w:szCs w:val="22"/>
        </w:rPr>
        <w:t xml:space="preserve">§ </w:t>
      </w:r>
      <w:r w:rsidRPr="00213E12">
        <w:rPr>
          <w:rFonts w:ascii="Calibri" w:hAnsi="Calibri"/>
          <w:b/>
          <w:bCs/>
          <w:color w:val="auto"/>
          <w:sz w:val="22"/>
          <w:szCs w:val="22"/>
        </w:rPr>
        <w:t>2</w:t>
      </w:r>
    </w:p>
    <w:p w:rsidR="00213E12" w:rsidRPr="00213E12" w:rsidRDefault="00213E12" w:rsidP="00213E12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13E12">
        <w:rPr>
          <w:rFonts w:ascii="Calibri" w:hAnsi="Calibri" w:cs="Arial"/>
          <w:b/>
          <w:bCs/>
          <w:sz w:val="22"/>
          <w:szCs w:val="22"/>
        </w:rPr>
        <w:t>Opakowanie towaru</w:t>
      </w:r>
    </w:p>
    <w:p w:rsidR="00213E12" w:rsidRPr="00213E12" w:rsidRDefault="00213E12" w:rsidP="00213E12">
      <w:pPr>
        <w:pStyle w:val="Tekstpodstawowy"/>
        <w:numPr>
          <w:ilvl w:val="0"/>
          <w:numId w:val="9"/>
        </w:numPr>
        <w:tabs>
          <w:tab w:val="left" w:pos="253"/>
        </w:tabs>
        <w:spacing w:before="40" w:after="40"/>
        <w:ind w:left="253"/>
        <w:jc w:val="both"/>
        <w:rPr>
          <w:rFonts w:ascii="Calibri" w:hAnsi="Calibri" w:cs="Arial"/>
          <w:sz w:val="22"/>
          <w:szCs w:val="22"/>
        </w:rPr>
      </w:pPr>
      <w:r w:rsidRPr="00213E12">
        <w:rPr>
          <w:rFonts w:ascii="Calibri" w:hAnsi="Calibri" w:cs="Arial"/>
          <w:sz w:val="22"/>
          <w:szCs w:val="22"/>
        </w:rPr>
        <w:t>Wykonawca zapewni takie opakowanie towaru, jakie jest wymagane, by nie dopuścić do jego uszkodzenia lub pogorszenia jakości w trakcie transportu do miejsca dostawy.</w:t>
      </w:r>
    </w:p>
    <w:p w:rsidR="00213E12" w:rsidRPr="00213E12" w:rsidRDefault="00213E12" w:rsidP="00213E12">
      <w:pPr>
        <w:pStyle w:val="Tekstpodstawowy"/>
        <w:numPr>
          <w:ilvl w:val="0"/>
          <w:numId w:val="9"/>
        </w:numPr>
        <w:tabs>
          <w:tab w:val="left" w:pos="253"/>
        </w:tabs>
        <w:spacing w:before="40" w:after="40"/>
        <w:ind w:left="253"/>
        <w:jc w:val="both"/>
        <w:rPr>
          <w:rFonts w:ascii="Calibri" w:hAnsi="Calibri" w:cs="Arial"/>
          <w:sz w:val="22"/>
          <w:szCs w:val="22"/>
        </w:rPr>
      </w:pPr>
      <w:r w:rsidRPr="00213E12">
        <w:rPr>
          <w:rFonts w:ascii="Calibri" w:hAnsi="Calibri" w:cs="Arial"/>
          <w:bCs/>
          <w:color w:val="000000"/>
          <w:sz w:val="22"/>
          <w:szCs w:val="22"/>
        </w:rPr>
        <w:t>Rodzaj i jakość wymaganego opakowania określają stosowne normy techniczne, a w przypadku braku takich norm, wszelkie znane Wykonawcy okoliczności dotyczące warunków transportu towaru do miejsca dostawy oraz warunków, jakich można się spodziewać w miejscu dostawy.</w:t>
      </w:r>
    </w:p>
    <w:p w:rsidR="00213E12" w:rsidRPr="00213E12" w:rsidRDefault="00213E12" w:rsidP="00213E12">
      <w:pPr>
        <w:pStyle w:val="Default"/>
        <w:ind w:left="283"/>
        <w:rPr>
          <w:rFonts w:ascii="Calibri" w:hAnsi="Calibri"/>
          <w:color w:val="auto"/>
          <w:sz w:val="22"/>
          <w:szCs w:val="22"/>
        </w:rPr>
      </w:pPr>
    </w:p>
    <w:p w:rsidR="00213E12" w:rsidRDefault="00213E12" w:rsidP="00213E12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213E12">
        <w:rPr>
          <w:rFonts w:ascii="Calibri" w:hAnsi="Calibri"/>
          <w:color w:val="auto"/>
          <w:sz w:val="22"/>
          <w:szCs w:val="22"/>
        </w:rPr>
        <w:lastRenderedPageBreak/>
        <w:t xml:space="preserve">§ </w:t>
      </w:r>
      <w:r w:rsidRPr="00213E12">
        <w:rPr>
          <w:rFonts w:ascii="Calibri" w:hAnsi="Calibri"/>
          <w:b/>
          <w:bCs/>
          <w:color w:val="auto"/>
          <w:sz w:val="22"/>
          <w:szCs w:val="22"/>
        </w:rPr>
        <w:t>3</w:t>
      </w:r>
    </w:p>
    <w:p w:rsidR="00213E12" w:rsidRPr="00D2548D" w:rsidRDefault="00213E12" w:rsidP="00213E12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D2548D">
        <w:rPr>
          <w:rFonts w:ascii="Calibri" w:hAnsi="Calibri" w:cs="Arial"/>
          <w:b/>
          <w:bCs/>
          <w:sz w:val="22"/>
          <w:szCs w:val="22"/>
        </w:rPr>
        <w:t>Warunki dostawy</w:t>
      </w:r>
    </w:p>
    <w:p w:rsidR="00FF2D49" w:rsidRDefault="00A82AB8" w:rsidP="00FF2D49">
      <w:pPr>
        <w:pStyle w:val="Default"/>
        <w:numPr>
          <w:ilvl w:val="0"/>
          <w:numId w:val="7"/>
        </w:numPr>
        <w:spacing w:after="4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35282">
        <w:rPr>
          <w:rFonts w:ascii="Calibri" w:hAnsi="Calibri"/>
          <w:color w:val="auto"/>
          <w:sz w:val="22"/>
          <w:szCs w:val="22"/>
        </w:rPr>
        <w:t>Dostawca wykona dostawę oraz wykona wszystkie czynności wynikające z pełnej realizacji przedmiotu umowy określonego w § 1</w:t>
      </w:r>
      <w:r w:rsidR="00FF2D49">
        <w:rPr>
          <w:rFonts w:ascii="Calibri" w:hAnsi="Calibri"/>
          <w:color w:val="auto"/>
          <w:sz w:val="22"/>
          <w:szCs w:val="22"/>
        </w:rPr>
        <w:t>:</w:t>
      </w:r>
    </w:p>
    <w:p w:rsidR="00FF2D49" w:rsidRPr="00ED0E1F" w:rsidRDefault="00FF2D49" w:rsidP="00FF2D49">
      <w:pPr>
        <w:pStyle w:val="Default"/>
        <w:numPr>
          <w:ilvl w:val="0"/>
          <w:numId w:val="8"/>
        </w:numPr>
        <w:tabs>
          <w:tab w:val="left" w:pos="993"/>
        </w:tabs>
        <w:spacing w:after="4"/>
        <w:ind w:left="567" w:hanging="284"/>
        <w:jc w:val="both"/>
        <w:rPr>
          <w:rFonts w:ascii="Calibri" w:hAnsi="Calibri"/>
          <w:b/>
          <w:color w:val="auto"/>
          <w:sz w:val="22"/>
          <w:szCs w:val="22"/>
        </w:rPr>
      </w:pPr>
      <w:r w:rsidRPr="00FF2D49">
        <w:rPr>
          <w:rFonts w:ascii="Calibri" w:hAnsi="Calibri"/>
          <w:color w:val="auto"/>
          <w:sz w:val="22"/>
          <w:szCs w:val="22"/>
          <w:u w:val="single"/>
        </w:rPr>
        <w:t>w zakresie części I zamówienia:</w:t>
      </w:r>
      <w:r w:rsidR="0097785F">
        <w:rPr>
          <w:rFonts w:ascii="Calibri" w:hAnsi="Calibri"/>
          <w:color w:val="auto"/>
          <w:sz w:val="22"/>
          <w:szCs w:val="22"/>
          <w:u w:val="single"/>
        </w:rPr>
        <w:t xml:space="preserve"> </w:t>
      </w:r>
      <w:r w:rsidRPr="00ED0E1F">
        <w:rPr>
          <w:rFonts w:ascii="Calibri" w:hAnsi="Calibri"/>
          <w:b/>
          <w:color w:val="auto"/>
          <w:sz w:val="22"/>
          <w:szCs w:val="22"/>
        </w:rPr>
        <w:t xml:space="preserve">do </w:t>
      </w:r>
      <w:r w:rsidR="0097785F">
        <w:rPr>
          <w:rFonts w:ascii="Calibri" w:hAnsi="Calibri"/>
          <w:b/>
          <w:color w:val="auto"/>
          <w:sz w:val="22"/>
          <w:szCs w:val="22"/>
        </w:rPr>
        <w:t>10</w:t>
      </w:r>
      <w:r w:rsidRPr="00ED0E1F">
        <w:rPr>
          <w:rFonts w:ascii="Calibri" w:hAnsi="Calibri"/>
          <w:b/>
          <w:color w:val="auto"/>
          <w:sz w:val="22"/>
          <w:szCs w:val="22"/>
        </w:rPr>
        <w:t xml:space="preserve"> dni od dnia podpisania umowy tj. do dnia </w:t>
      </w:r>
      <w:r w:rsidR="00A82AB8" w:rsidRPr="00ED0E1F">
        <w:rPr>
          <w:rFonts w:ascii="Calibri" w:hAnsi="Calibri"/>
          <w:b/>
          <w:color w:val="auto"/>
          <w:sz w:val="22"/>
          <w:szCs w:val="22"/>
        </w:rPr>
        <w:t xml:space="preserve">……………………… </w:t>
      </w:r>
      <w:r w:rsidRPr="00ED0E1F">
        <w:rPr>
          <w:rFonts w:ascii="Calibri" w:hAnsi="Calibri"/>
          <w:b/>
          <w:color w:val="auto"/>
          <w:sz w:val="22"/>
          <w:szCs w:val="22"/>
        </w:rPr>
        <w:t>;</w:t>
      </w:r>
    </w:p>
    <w:p w:rsidR="00FF2D49" w:rsidRPr="00ED0E1F" w:rsidRDefault="00FF2D49" w:rsidP="00FF2D49">
      <w:pPr>
        <w:pStyle w:val="Default"/>
        <w:numPr>
          <w:ilvl w:val="0"/>
          <w:numId w:val="8"/>
        </w:numPr>
        <w:tabs>
          <w:tab w:val="left" w:pos="993"/>
        </w:tabs>
        <w:spacing w:after="4"/>
        <w:ind w:left="567" w:hanging="284"/>
        <w:jc w:val="both"/>
        <w:rPr>
          <w:rFonts w:ascii="Calibri" w:hAnsi="Calibri"/>
          <w:b/>
          <w:color w:val="auto"/>
          <w:sz w:val="22"/>
          <w:szCs w:val="22"/>
        </w:rPr>
      </w:pPr>
      <w:r w:rsidRPr="00FF2D49">
        <w:rPr>
          <w:rFonts w:ascii="Calibri" w:hAnsi="Calibri"/>
          <w:color w:val="auto"/>
          <w:sz w:val="22"/>
          <w:szCs w:val="22"/>
          <w:u w:val="single"/>
        </w:rPr>
        <w:t>w zakresie części II zamówienia:</w:t>
      </w:r>
      <w:r w:rsidR="00C75DE9">
        <w:rPr>
          <w:rFonts w:ascii="Calibri" w:hAnsi="Calibri"/>
          <w:color w:val="auto"/>
          <w:sz w:val="22"/>
          <w:szCs w:val="22"/>
          <w:u w:val="single"/>
        </w:rPr>
        <w:t xml:space="preserve"> </w:t>
      </w:r>
      <w:r w:rsidRPr="00ED0E1F">
        <w:rPr>
          <w:rFonts w:ascii="Calibri" w:hAnsi="Calibri"/>
          <w:b/>
          <w:color w:val="auto"/>
          <w:sz w:val="22"/>
          <w:szCs w:val="22"/>
        </w:rPr>
        <w:t xml:space="preserve">do </w:t>
      </w:r>
      <w:r w:rsidR="00C75DE9">
        <w:rPr>
          <w:rFonts w:ascii="Calibri" w:hAnsi="Calibri"/>
          <w:b/>
          <w:color w:val="auto"/>
          <w:sz w:val="22"/>
          <w:szCs w:val="22"/>
        </w:rPr>
        <w:t xml:space="preserve">10 </w:t>
      </w:r>
      <w:r w:rsidRPr="00ED0E1F">
        <w:rPr>
          <w:rFonts w:ascii="Calibri" w:hAnsi="Calibri"/>
          <w:b/>
          <w:color w:val="auto"/>
          <w:sz w:val="22"/>
          <w:szCs w:val="22"/>
        </w:rPr>
        <w:t>dni od dnia podpisania umowy tj. do dnia ……………………… .</w:t>
      </w:r>
    </w:p>
    <w:p w:rsidR="00213E12" w:rsidRPr="00213E12" w:rsidRDefault="00213E12" w:rsidP="00ED0E1F">
      <w:pPr>
        <w:pStyle w:val="Default"/>
        <w:numPr>
          <w:ilvl w:val="0"/>
          <w:numId w:val="7"/>
        </w:numPr>
        <w:spacing w:after="4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>Wykonawca zobowiązuje się dostarczać towar do:</w:t>
      </w:r>
    </w:p>
    <w:p w:rsidR="00213E12" w:rsidRPr="00112E15" w:rsidRDefault="00213E12" w:rsidP="00213E12">
      <w:pPr>
        <w:pStyle w:val="Tekstpodstawowywcity2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Calibri" w:hAnsi="Calibri"/>
          <w:sz w:val="22"/>
        </w:rPr>
      </w:pPr>
      <w:r w:rsidRPr="00FF2D49">
        <w:rPr>
          <w:rFonts w:ascii="Calibri" w:hAnsi="Calibri"/>
          <w:sz w:val="22"/>
          <w:u w:val="single"/>
        </w:rPr>
        <w:t>w zakresie części I zamówienia:</w:t>
      </w:r>
      <w:r w:rsidR="006559D7">
        <w:rPr>
          <w:rFonts w:ascii="Calibri" w:hAnsi="Calibri"/>
          <w:sz w:val="22"/>
          <w:u w:val="single"/>
        </w:rPr>
        <w:t xml:space="preserve"> </w:t>
      </w:r>
      <w:r w:rsidR="00500E2E" w:rsidRPr="00112E15">
        <w:rPr>
          <w:rFonts w:ascii="Calibri" w:hAnsi="Calibri"/>
          <w:sz w:val="22"/>
        </w:rPr>
        <w:t>Urzędu Gminy</w:t>
      </w:r>
      <w:r w:rsidR="006559D7">
        <w:rPr>
          <w:rFonts w:ascii="Calibri" w:hAnsi="Calibri"/>
          <w:sz w:val="22"/>
        </w:rPr>
        <w:t xml:space="preserve"> </w:t>
      </w:r>
      <w:r w:rsidR="00500E2E" w:rsidRPr="00112E15">
        <w:rPr>
          <w:rFonts w:ascii="Calibri" w:hAnsi="Calibri"/>
          <w:sz w:val="22"/>
        </w:rPr>
        <w:t>w Bolesławiu, adres 33-220 Bolesław 68 (pow. dąbrowski),</w:t>
      </w:r>
    </w:p>
    <w:p w:rsidR="00213E12" w:rsidRPr="00112E15" w:rsidRDefault="00213E12" w:rsidP="00213E12">
      <w:pPr>
        <w:pStyle w:val="Tekstpodstawowywcity2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Calibri" w:hAnsi="Calibri"/>
          <w:sz w:val="22"/>
        </w:rPr>
      </w:pPr>
      <w:r w:rsidRPr="00112E15">
        <w:rPr>
          <w:rFonts w:ascii="Calibri" w:hAnsi="Calibri"/>
          <w:sz w:val="22"/>
          <w:u w:val="single"/>
        </w:rPr>
        <w:t>w zakresie części II zamówienia:</w:t>
      </w:r>
      <w:r w:rsidR="006559D7">
        <w:rPr>
          <w:rFonts w:ascii="Calibri" w:hAnsi="Calibri"/>
          <w:sz w:val="22"/>
          <w:u w:val="single"/>
        </w:rPr>
        <w:t xml:space="preserve"> </w:t>
      </w:r>
      <w:r w:rsidR="00500E2E" w:rsidRPr="00112E15">
        <w:rPr>
          <w:rFonts w:ascii="Calibri" w:hAnsi="Calibri"/>
          <w:sz w:val="22"/>
        </w:rPr>
        <w:t>Urzędu Gminy</w:t>
      </w:r>
      <w:r w:rsidR="006559D7">
        <w:rPr>
          <w:rFonts w:ascii="Calibri" w:hAnsi="Calibri"/>
          <w:sz w:val="22"/>
        </w:rPr>
        <w:t xml:space="preserve"> </w:t>
      </w:r>
      <w:r w:rsidR="00500E2E" w:rsidRPr="00112E15">
        <w:rPr>
          <w:rFonts w:ascii="Calibri" w:hAnsi="Calibri"/>
          <w:sz w:val="22"/>
        </w:rPr>
        <w:t>w Bolesławiu, adres 33-220 Bolesław 68 (pow. dąbrowski)</w:t>
      </w:r>
    </w:p>
    <w:p w:rsidR="00ED0E1F" w:rsidRPr="0054102B" w:rsidRDefault="0054102B" w:rsidP="0054102B">
      <w:pPr>
        <w:pStyle w:val="Zawartotabeli"/>
        <w:numPr>
          <w:ilvl w:val="0"/>
          <w:numId w:val="13"/>
        </w:numPr>
        <w:tabs>
          <w:tab w:val="left" w:pos="283"/>
        </w:tabs>
        <w:spacing w:before="40" w:after="4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>Wykonawca dostarcza towar Zamawiającemu na swój koszt i ryzyko.</w:t>
      </w:r>
    </w:p>
    <w:p w:rsidR="00233C29" w:rsidRDefault="0013777F" w:rsidP="00935282">
      <w:pPr>
        <w:pStyle w:val="Default"/>
        <w:numPr>
          <w:ilvl w:val="0"/>
          <w:numId w:val="7"/>
        </w:numPr>
        <w:spacing w:after="4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Wykonawca</w:t>
      </w:r>
      <w:r w:rsidR="00A82AB8" w:rsidRPr="00935282">
        <w:rPr>
          <w:rFonts w:ascii="Calibri" w:hAnsi="Calibri"/>
          <w:color w:val="auto"/>
          <w:sz w:val="22"/>
          <w:szCs w:val="22"/>
        </w:rPr>
        <w:t xml:space="preserve"> powiadomi Zamawiającego</w:t>
      </w:r>
      <w:r>
        <w:rPr>
          <w:rFonts w:ascii="Calibri" w:hAnsi="Calibri"/>
          <w:color w:val="auto"/>
          <w:sz w:val="22"/>
          <w:szCs w:val="22"/>
        </w:rPr>
        <w:t>,</w:t>
      </w:r>
      <w:r w:rsidR="00A82AB8" w:rsidRPr="00935282">
        <w:rPr>
          <w:rFonts w:ascii="Calibri" w:hAnsi="Calibri"/>
          <w:color w:val="auto"/>
          <w:sz w:val="22"/>
          <w:szCs w:val="22"/>
        </w:rPr>
        <w:t xml:space="preserve"> drogą elektroniczną lub telefonicznie</w:t>
      </w:r>
      <w:r>
        <w:rPr>
          <w:rFonts w:ascii="Calibri" w:hAnsi="Calibri"/>
          <w:color w:val="auto"/>
          <w:sz w:val="22"/>
          <w:szCs w:val="22"/>
        </w:rPr>
        <w:t>,</w:t>
      </w:r>
      <w:r w:rsidR="00A82AB8" w:rsidRPr="00935282">
        <w:rPr>
          <w:rFonts w:ascii="Calibri" w:hAnsi="Calibri"/>
          <w:color w:val="auto"/>
          <w:sz w:val="22"/>
          <w:szCs w:val="22"/>
        </w:rPr>
        <w:t xml:space="preserve"> o planowanym terminie przekazania przedmiotu umowy z wyprzedzeniem nie krótszym, </w:t>
      </w:r>
      <w:r w:rsidR="00A82AB8" w:rsidRPr="00ED0E1F">
        <w:rPr>
          <w:rFonts w:ascii="Calibri" w:hAnsi="Calibri"/>
          <w:b/>
          <w:color w:val="auto"/>
          <w:sz w:val="22"/>
          <w:szCs w:val="22"/>
        </w:rPr>
        <w:t>niż 2 dni robocze</w:t>
      </w:r>
      <w:r w:rsidR="00A82AB8" w:rsidRPr="00935282">
        <w:rPr>
          <w:rFonts w:ascii="Calibri" w:hAnsi="Calibri"/>
          <w:color w:val="auto"/>
          <w:sz w:val="22"/>
          <w:szCs w:val="22"/>
        </w:rPr>
        <w:t>.</w:t>
      </w:r>
    </w:p>
    <w:p w:rsidR="002B1B49" w:rsidRPr="00280680" w:rsidRDefault="009027DB" w:rsidP="00280680">
      <w:pPr>
        <w:pStyle w:val="Default"/>
        <w:numPr>
          <w:ilvl w:val="0"/>
          <w:numId w:val="7"/>
        </w:numPr>
        <w:spacing w:after="4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027DB">
        <w:rPr>
          <w:rFonts w:ascii="Calibri" w:hAnsi="Calibri"/>
          <w:color w:val="auto"/>
          <w:sz w:val="22"/>
          <w:szCs w:val="22"/>
        </w:rPr>
        <w:t xml:space="preserve">Za dzień wydania </w:t>
      </w:r>
      <w:r>
        <w:rPr>
          <w:rFonts w:ascii="Calibri" w:hAnsi="Calibri"/>
          <w:color w:val="auto"/>
          <w:sz w:val="22"/>
          <w:szCs w:val="22"/>
        </w:rPr>
        <w:t xml:space="preserve">towaru </w:t>
      </w:r>
      <w:r w:rsidRPr="009027DB">
        <w:rPr>
          <w:rFonts w:ascii="Calibri" w:hAnsi="Calibri"/>
          <w:color w:val="auto"/>
          <w:sz w:val="22"/>
          <w:szCs w:val="22"/>
        </w:rPr>
        <w:t>Zamawiającemu uważa się dzień, w którym towar został dost</w:t>
      </w:r>
      <w:r>
        <w:rPr>
          <w:rFonts w:ascii="Calibri" w:hAnsi="Calibri"/>
          <w:color w:val="auto"/>
          <w:sz w:val="22"/>
          <w:szCs w:val="22"/>
        </w:rPr>
        <w:t>arczony i </w:t>
      </w:r>
      <w:r w:rsidRPr="009027DB">
        <w:rPr>
          <w:rFonts w:ascii="Calibri" w:hAnsi="Calibri"/>
          <w:color w:val="auto"/>
          <w:sz w:val="22"/>
          <w:szCs w:val="22"/>
        </w:rPr>
        <w:t>przekazany Zamawiającemu</w:t>
      </w:r>
      <w:r w:rsidR="00280680">
        <w:rPr>
          <w:rFonts w:ascii="Calibri" w:hAnsi="Calibri"/>
          <w:color w:val="auto"/>
          <w:sz w:val="22"/>
          <w:szCs w:val="22"/>
        </w:rPr>
        <w:t xml:space="preserve"> wraz z </w:t>
      </w:r>
      <w:r w:rsidR="002B1B49" w:rsidRPr="00280680">
        <w:rPr>
          <w:rFonts w:ascii="Calibri" w:hAnsi="Calibri" w:cs="Arial"/>
          <w:sz w:val="22"/>
          <w:szCs w:val="22"/>
        </w:rPr>
        <w:t>kompletną dokumentację użytkownika, zwłaszcza instrukcje obsługi w języku polskim/jeśli dotyczy/, karty gwarancyjne oraz aktualne dokumenty dopuszczenia do obrotu i używania.</w:t>
      </w:r>
    </w:p>
    <w:p w:rsidR="00A82AB8" w:rsidRDefault="00A82AB8" w:rsidP="00035AD1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54439">
        <w:rPr>
          <w:rFonts w:ascii="Calibri" w:hAnsi="Calibri"/>
          <w:b/>
          <w:color w:val="auto"/>
          <w:sz w:val="22"/>
          <w:szCs w:val="22"/>
        </w:rPr>
        <w:t>§</w:t>
      </w:r>
      <w:r w:rsidRPr="00935282">
        <w:rPr>
          <w:rFonts w:ascii="Calibri" w:hAnsi="Calibri"/>
          <w:color w:val="auto"/>
          <w:sz w:val="22"/>
          <w:szCs w:val="22"/>
        </w:rPr>
        <w:t xml:space="preserve"> </w:t>
      </w:r>
      <w:r w:rsidR="00035AD1">
        <w:rPr>
          <w:rFonts w:ascii="Calibri" w:hAnsi="Calibri"/>
          <w:b/>
          <w:bCs/>
          <w:color w:val="auto"/>
          <w:sz w:val="22"/>
          <w:szCs w:val="22"/>
        </w:rPr>
        <w:t>4</w:t>
      </w:r>
    </w:p>
    <w:p w:rsidR="001520E0" w:rsidRPr="00D2548D" w:rsidRDefault="001520E0" w:rsidP="001520E0">
      <w:pPr>
        <w:spacing w:before="40" w:after="40"/>
        <w:jc w:val="center"/>
        <w:rPr>
          <w:rFonts w:ascii="Calibri" w:hAnsi="Calibri" w:cs="Arial"/>
          <w:b/>
          <w:bCs/>
          <w:sz w:val="22"/>
          <w:szCs w:val="22"/>
        </w:rPr>
      </w:pPr>
      <w:r w:rsidRPr="00D2548D">
        <w:rPr>
          <w:rFonts w:ascii="Calibri" w:hAnsi="Calibri" w:cs="Arial"/>
          <w:b/>
          <w:bCs/>
          <w:sz w:val="22"/>
          <w:szCs w:val="22"/>
        </w:rPr>
        <w:t xml:space="preserve">Wydanie i odbiór </w:t>
      </w:r>
    </w:p>
    <w:p w:rsidR="001520E0" w:rsidRPr="00D2548D" w:rsidRDefault="001520E0" w:rsidP="001520E0">
      <w:pPr>
        <w:pStyle w:val="Zawartotabeli"/>
        <w:numPr>
          <w:ilvl w:val="0"/>
          <w:numId w:val="14"/>
        </w:numPr>
        <w:tabs>
          <w:tab w:val="left" w:pos="283"/>
        </w:tabs>
        <w:spacing w:before="40" w:after="40"/>
        <w:jc w:val="both"/>
        <w:rPr>
          <w:rFonts w:ascii="Calibri" w:hAnsi="Calibri" w:cs="Arial"/>
          <w:color w:val="000000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>Sprawdzenie towaru  będzie polegało na upewnieniu się, że towar jest wolny od wad fizycznych</w:t>
      </w:r>
      <w:r w:rsidRPr="00D2548D">
        <w:rPr>
          <w:rFonts w:ascii="Calibri" w:hAnsi="Calibri" w:cs="Arial"/>
          <w:sz w:val="22"/>
          <w:szCs w:val="22"/>
        </w:rPr>
        <w:br/>
        <w:t xml:space="preserve">w rozumieniu </w:t>
      </w:r>
      <w:r w:rsidRPr="00D2548D">
        <w:rPr>
          <w:rFonts w:ascii="Calibri" w:hAnsi="Calibri" w:cs="Arial"/>
          <w:color w:val="000000"/>
          <w:sz w:val="22"/>
          <w:szCs w:val="22"/>
        </w:rPr>
        <w:t>§ 5</w:t>
      </w:r>
      <w:r w:rsidRPr="001520E0">
        <w:rPr>
          <w:rFonts w:ascii="Calibri" w:hAnsi="Calibri" w:cs="Arial"/>
          <w:color w:val="000000" w:themeColor="text1"/>
          <w:sz w:val="22"/>
          <w:szCs w:val="22"/>
        </w:rPr>
        <w:t>ust. 2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>y, a w szczególności, że odpowiada opisowi zawartemu w Ofercie Wykonawcy</w:t>
      </w:r>
      <w:r w:rsidRPr="00D2548D">
        <w:rPr>
          <w:rFonts w:ascii="Calibri" w:hAnsi="Calibri" w:cs="Arial"/>
          <w:color w:val="000000"/>
          <w:sz w:val="22"/>
          <w:szCs w:val="22"/>
        </w:rPr>
        <w:t>.</w:t>
      </w:r>
    </w:p>
    <w:p w:rsidR="001520E0" w:rsidRPr="00D2548D" w:rsidRDefault="001520E0" w:rsidP="001520E0">
      <w:pPr>
        <w:pStyle w:val="Zawartotabeli"/>
        <w:numPr>
          <w:ilvl w:val="0"/>
          <w:numId w:val="14"/>
        </w:numPr>
        <w:tabs>
          <w:tab w:val="left" w:pos="283"/>
        </w:tabs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 xml:space="preserve">Ze sprawdzenia towaru  dla potrzeb dokonania odbioru zostanie sporządzony </w:t>
      </w:r>
      <w:r w:rsidRPr="001520E0">
        <w:rPr>
          <w:rFonts w:ascii="Calibri" w:hAnsi="Calibri" w:cs="Arial"/>
          <w:b/>
          <w:sz w:val="22"/>
          <w:szCs w:val="22"/>
        </w:rPr>
        <w:t>protokół</w:t>
      </w:r>
      <w:r w:rsidR="006559D7">
        <w:rPr>
          <w:rFonts w:ascii="Calibri" w:hAnsi="Calibri" w:cs="Arial"/>
          <w:b/>
          <w:sz w:val="22"/>
          <w:szCs w:val="22"/>
        </w:rPr>
        <w:t xml:space="preserve"> </w:t>
      </w:r>
      <w:r w:rsidRPr="001520E0">
        <w:rPr>
          <w:rFonts w:ascii="Calibri" w:hAnsi="Calibri" w:cs="Arial"/>
          <w:b/>
          <w:sz w:val="22"/>
          <w:szCs w:val="22"/>
        </w:rPr>
        <w:t>odbioru</w:t>
      </w:r>
      <w:r w:rsidR="006559D7">
        <w:rPr>
          <w:rFonts w:ascii="Calibri" w:hAnsi="Calibri" w:cs="Arial"/>
          <w:b/>
          <w:sz w:val="22"/>
          <w:szCs w:val="22"/>
        </w:rPr>
        <w:t xml:space="preserve"> </w:t>
      </w:r>
      <w:bookmarkStart w:id="0" w:name="_GoBack"/>
      <w:bookmarkEnd w:id="0"/>
      <w:r w:rsidRPr="00D2548D">
        <w:rPr>
          <w:rFonts w:ascii="Calibri" w:hAnsi="Calibri" w:cs="Arial"/>
          <w:sz w:val="22"/>
          <w:szCs w:val="22"/>
        </w:rPr>
        <w:t>podpisany przez Strony, który będzie zawierał w szczególności ewentualnie stwierdzone wady fizyczne lub oświadczenie o nie stwierdzeniu wad fizycznych.</w:t>
      </w:r>
    </w:p>
    <w:p w:rsidR="001520E0" w:rsidRPr="00D2548D" w:rsidRDefault="001520E0" w:rsidP="001520E0">
      <w:pPr>
        <w:pStyle w:val="Tekstpodstawowy"/>
        <w:numPr>
          <w:ilvl w:val="0"/>
          <w:numId w:val="14"/>
        </w:numPr>
        <w:tabs>
          <w:tab w:val="left" w:pos="283"/>
        </w:tabs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 xml:space="preserve">W przypadku odmowy dokonania odbioru przez Zamawiającego, w szczególności z powodu wad towaru, nie sporządza się protokołu odbioru, a przedstawiciele Zamawiającego przekażą Wykonawcy podpisane przez siebie </w:t>
      </w:r>
      <w:r w:rsidRPr="001520E0">
        <w:rPr>
          <w:rFonts w:ascii="Calibri" w:hAnsi="Calibri" w:cs="Arial"/>
          <w:sz w:val="22"/>
          <w:szCs w:val="22"/>
          <w:u w:val="single"/>
        </w:rPr>
        <w:t>oświadczenie ze wskazaniem zastrzeżeń co do towaru</w:t>
      </w:r>
      <w:r w:rsidRPr="00D2548D">
        <w:rPr>
          <w:rFonts w:ascii="Calibri" w:hAnsi="Calibri" w:cs="Arial"/>
          <w:sz w:val="22"/>
          <w:szCs w:val="22"/>
        </w:rPr>
        <w:t xml:space="preserve">. </w:t>
      </w:r>
    </w:p>
    <w:p w:rsidR="001520E0" w:rsidRPr="00D2548D" w:rsidRDefault="001520E0" w:rsidP="001520E0">
      <w:pPr>
        <w:pStyle w:val="Tekstpodstawowy"/>
        <w:numPr>
          <w:ilvl w:val="0"/>
          <w:numId w:val="14"/>
        </w:numPr>
        <w:tabs>
          <w:tab w:val="left" w:pos="283"/>
        </w:tabs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>W przypadku, gdy  towar będzie posiadał wady w rozumieniu</w:t>
      </w:r>
      <w:r w:rsidRPr="00D2548D">
        <w:rPr>
          <w:rFonts w:ascii="Calibri" w:hAnsi="Calibri" w:cs="Arial"/>
          <w:color w:val="000000"/>
          <w:sz w:val="22"/>
          <w:szCs w:val="22"/>
        </w:rPr>
        <w:t xml:space="preserve"> § 5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>y, Zamawiający nie odbierze towaru i wyznaczy Wykonawcy dodatkowy termin na dostawę towaru wolnego od wad, bez ponoszenia przez Zamawiającego z tego tytułu jakichkolwiek dodatkowych kosztów.</w:t>
      </w:r>
    </w:p>
    <w:p w:rsidR="001520E0" w:rsidRPr="00D2548D" w:rsidRDefault="001520E0" w:rsidP="001520E0">
      <w:pPr>
        <w:pStyle w:val="Tekstpodstawowy"/>
        <w:numPr>
          <w:ilvl w:val="0"/>
          <w:numId w:val="14"/>
        </w:numPr>
        <w:tabs>
          <w:tab w:val="left" w:pos="283"/>
        </w:tabs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 xml:space="preserve">Dokonanie odbioru towaru zgodnie z postanowieniami 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>y nie zwalnia Wykonawcy od roszczeń z tytułu rękojmi lub gwarancji jakości.</w:t>
      </w:r>
    </w:p>
    <w:p w:rsidR="001520E0" w:rsidRPr="00D2548D" w:rsidRDefault="001520E0" w:rsidP="001520E0">
      <w:pPr>
        <w:numPr>
          <w:ilvl w:val="0"/>
          <w:numId w:val="14"/>
        </w:numPr>
        <w:autoSpaceDE w:val="0"/>
        <w:autoSpaceDN w:val="0"/>
        <w:adjustRightInd w:val="0"/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 xml:space="preserve">Osobami  odpowiedzialnymi  za realizację 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>y, w tym podpisani</w:t>
      </w:r>
      <w:r>
        <w:rPr>
          <w:rFonts w:ascii="Calibri" w:hAnsi="Calibri" w:cs="Arial"/>
          <w:sz w:val="22"/>
          <w:szCs w:val="22"/>
        </w:rPr>
        <w:t>e</w:t>
      </w:r>
      <w:r w:rsidRPr="00D2548D">
        <w:rPr>
          <w:rFonts w:ascii="Calibri" w:hAnsi="Calibri" w:cs="Arial"/>
          <w:sz w:val="22"/>
          <w:szCs w:val="22"/>
        </w:rPr>
        <w:t xml:space="preserve"> protokołu odbioru są:</w:t>
      </w:r>
    </w:p>
    <w:p w:rsidR="001520E0" w:rsidRPr="00D2548D" w:rsidRDefault="001520E0" w:rsidP="001520E0">
      <w:pPr>
        <w:autoSpaceDE w:val="0"/>
        <w:autoSpaceDN w:val="0"/>
        <w:adjustRightInd w:val="0"/>
        <w:spacing w:before="40" w:after="40"/>
        <w:ind w:firstLine="360"/>
        <w:jc w:val="both"/>
        <w:rPr>
          <w:rFonts w:ascii="Calibri" w:hAnsi="Calibri" w:cs="Arial"/>
          <w:b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>a) ze strony Zamawiającego: ………………………….. .</w:t>
      </w:r>
    </w:p>
    <w:p w:rsidR="001520E0" w:rsidRPr="00D2548D" w:rsidRDefault="001520E0" w:rsidP="001520E0">
      <w:pPr>
        <w:autoSpaceDE w:val="0"/>
        <w:autoSpaceDN w:val="0"/>
        <w:adjustRightInd w:val="0"/>
        <w:spacing w:before="40" w:after="40"/>
        <w:ind w:firstLine="36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>b) ze strony Wykonawcy: ………………………………… .</w:t>
      </w:r>
    </w:p>
    <w:p w:rsidR="001520E0" w:rsidRDefault="001520E0" w:rsidP="001520E0">
      <w:pPr>
        <w:spacing w:before="40" w:after="4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1520E0" w:rsidRPr="00D2548D" w:rsidRDefault="001520E0" w:rsidP="001520E0">
      <w:pPr>
        <w:spacing w:before="40" w:after="4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D2548D">
        <w:rPr>
          <w:rFonts w:ascii="Calibri" w:hAnsi="Calibri" w:cs="Arial"/>
          <w:b/>
          <w:bCs/>
          <w:color w:val="000000"/>
          <w:sz w:val="22"/>
          <w:szCs w:val="22"/>
        </w:rPr>
        <w:t>§ 5.</w:t>
      </w:r>
    </w:p>
    <w:p w:rsidR="001520E0" w:rsidRPr="00D2548D" w:rsidRDefault="001520E0" w:rsidP="001520E0">
      <w:pPr>
        <w:pStyle w:val="Nagwek1"/>
        <w:keepLines w:val="0"/>
        <w:widowControl w:val="0"/>
        <w:tabs>
          <w:tab w:val="left" w:pos="0"/>
        </w:tabs>
        <w:suppressAutoHyphens/>
        <w:spacing w:before="40" w:after="40"/>
        <w:jc w:val="center"/>
        <w:rPr>
          <w:rFonts w:ascii="Calibri" w:hAnsi="Calibri" w:cs="Arial"/>
          <w:bCs w:val="0"/>
          <w:color w:val="000000"/>
          <w:sz w:val="22"/>
          <w:szCs w:val="22"/>
        </w:rPr>
      </w:pPr>
      <w:r w:rsidRPr="00D2548D">
        <w:rPr>
          <w:rFonts w:ascii="Calibri" w:hAnsi="Calibri" w:cs="Arial"/>
          <w:bCs w:val="0"/>
          <w:color w:val="000000"/>
          <w:sz w:val="22"/>
          <w:szCs w:val="22"/>
        </w:rPr>
        <w:t>Rękojmia za wady fizyczne i prawne</w:t>
      </w:r>
    </w:p>
    <w:p w:rsidR="001520E0" w:rsidRPr="00D2548D" w:rsidRDefault="001520E0" w:rsidP="001520E0">
      <w:pPr>
        <w:pStyle w:val="Tekstpodstawowy"/>
        <w:numPr>
          <w:ilvl w:val="0"/>
          <w:numId w:val="15"/>
        </w:numPr>
        <w:tabs>
          <w:tab w:val="left" w:pos="283"/>
        </w:tabs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>Wykonawca jest odpowiedzialny względem Zamawiającego za wszelkie wady fizyczne towaru.</w:t>
      </w:r>
    </w:p>
    <w:p w:rsidR="001520E0" w:rsidRPr="00D2548D" w:rsidRDefault="001520E0" w:rsidP="001520E0">
      <w:pPr>
        <w:pStyle w:val="Tekstpodstawowy"/>
        <w:numPr>
          <w:ilvl w:val="0"/>
          <w:numId w:val="15"/>
        </w:numPr>
        <w:tabs>
          <w:tab w:val="left" w:pos="283"/>
        </w:tabs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 xml:space="preserve">Przez wadę fizyczną rozumie się w szczególności jakąkolwiek niezgodność towaru z opisem </w:t>
      </w:r>
      <w:r w:rsidRPr="00D2548D">
        <w:rPr>
          <w:rFonts w:ascii="Calibri" w:hAnsi="Calibri" w:cs="Arial"/>
          <w:sz w:val="22"/>
          <w:szCs w:val="22"/>
        </w:rPr>
        <w:lastRenderedPageBreak/>
        <w:t>przedmiotu zamówienia zawartym w Ofercie Wykonawcy.</w:t>
      </w:r>
    </w:p>
    <w:p w:rsidR="001520E0" w:rsidRPr="00D2548D" w:rsidRDefault="001520E0" w:rsidP="001520E0">
      <w:pPr>
        <w:pStyle w:val="Tekstpodstawowy"/>
        <w:numPr>
          <w:ilvl w:val="0"/>
          <w:numId w:val="15"/>
        </w:numPr>
        <w:tabs>
          <w:tab w:val="left" w:pos="283"/>
        </w:tabs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>Wykonawca jest odpowiedzialny względem Zamawiającego za wszelkie wady prawne towaru</w:t>
      </w:r>
      <w:r>
        <w:rPr>
          <w:rFonts w:ascii="Calibri" w:hAnsi="Calibri" w:cs="Arial"/>
          <w:sz w:val="22"/>
          <w:szCs w:val="22"/>
        </w:rPr>
        <w:t>, w </w:t>
      </w:r>
      <w:r w:rsidRPr="00D2548D">
        <w:rPr>
          <w:rFonts w:ascii="Calibri" w:hAnsi="Calibri" w:cs="Arial"/>
          <w:sz w:val="22"/>
          <w:szCs w:val="22"/>
        </w:rPr>
        <w:t xml:space="preserve">tym również za ewentualne roszczenia osób trzecich wynikające z naruszenia praw własności intelektualnej lub przemysłowej, w tym praw autorskich, patentów, praw ochronnych </w:t>
      </w:r>
      <w:r>
        <w:rPr>
          <w:rFonts w:ascii="Calibri" w:hAnsi="Calibri" w:cs="Arial"/>
          <w:sz w:val="22"/>
          <w:szCs w:val="22"/>
        </w:rPr>
        <w:t>z</w:t>
      </w:r>
      <w:r w:rsidRPr="00D2548D">
        <w:rPr>
          <w:rFonts w:ascii="Calibri" w:hAnsi="Calibri" w:cs="Arial"/>
          <w:sz w:val="22"/>
          <w:szCs w:val="22"/>
        </w:rPr>
        <w:t>a znaki towarowe oraz praw z rejestracji na wzory użytkowe i przem</w:t>
      </w:r>
      <w:r>
        <w:rPr>
          <w:rFonts w:ascii="Calibri" w:hAnsi="Calibri" w:cs="Arial"/>
          <w:sz w:val="22"/>
          <w:szCs w:val="22"/>
        </w:rPr>
        <w:t>ysłowe, pozostające w związku z </w:t>
      </w:r>
      <w:r w:rsidRPr="00D2548D">
        <w:rPr>
          <w:rFonts w:ascii="Calibri" w:hAnsi="Calibri" w:cs="Arial"/>
          <w:sz w:val="22"/>
          <w:szCs w:val="22"/>
        </w:rPr>
        <w:t xml:space="preserve">wprowadzeniem towaru do obrotu na terytorium Rzeczypospolitej Polskiej. </w:t>
      </w:r>
    </w:p>
    <w:p w:rsidR="001520E0" w:rsidRDefault="001520E0" w:rsidP="001520E0">
      <w:pPr>
        <w:spacing w:before="40" w:after="4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1520E0" w:rsidRPr="00D2548D" w:rsidRDefault="001520E0" w:rsidP="001520E0">
      <w:pPr>
        <w:spacing w:before="40" w:after="40"/>
        <w:jc w:val="center"/>
        <w:rPr>
          <w:rFonts w:ascii="Calibri" w:hAnsi="Calibri" w:cs="Arial"/>
          <w:b/>
          <w:bCs/>
          <w:sz w:val="22"/>
          <w:szCs w:val="22"/>
        </w:rPr>
      </w:pPr>
      <w:r w:rsidRPr="00D2548D">
        <w:rPr>
          <w:rFonts w:ascii="Calibri" w:hAnsi="Calibri" w:cs="Arial"/>
          <w:b/>
          <w:bCs/>
          <w:sz w:val="22"/>
          <w:szCs w:val="22"/>
        </w:rPr>
        <w:t>§ 6.</w:t>
      </w:r>
    </w:p>
    <w:p w:rsidR="001520E0" w:rsidRPr="00D2548D" w:rsidRDefault="001520E0" w:rsidP="001520E0">
      <w:pPr>
        <w:tabs>
          <w:tab w:val="left" w:pos="284"/>
        </w:tabs>
        <w:spacing w:before="40" w:after="40"/>
        <w:jc w:val="center"/>
        <w:rPr>
          <w:rFonts w:ascii="Calibri" w:hAnsi="Calibri" w:cs="Arial"/>
          <w:b/>
          <w:sz w:val="22"/>
          <w:szCs w:val="22"/>
        </w:rPr>
      </w:pPr>
      <w:r w:rsidRPr="00D2548D">
        <w:rPr>
          <w:rFonts w:ascii="Calibri" w:hAnsi="Calibri" w:cs="Arial"/>
          <w:b/>
          <w:sz w:val="22"/>
          <w:szCs w:val="22"/>
        </w:rPr>
        <w:t>Odpowiedzialność z tytułu gwarancji jakości i serwisu</w:t>
      </w:r>
    </w:p>
    <w:p w:rsidR="001520E0" w:rsidRPr="00D2548D" w:rsidRDefault="001520E0" w:rsidP="001520E0">
      <w:pPr>
        <w:widowControl w:val="0"/>
        <w:numPr>
          <w:ilvl w:val="0"/>
          <w:numId w:val="17"/>
        </w:numPr>
        <w:tabs>
          <w:tab w:val="left" w:pos="6495"/>
          <w:tab w:val="left" w:pos="6571"/>
        </w:tabs>
        <w:suppressAutoHyphens/>
        <w:spacing w:before="40" w:after="40"/>
        <w:ind w:hanging="360"/>
        <w:jc w:val="both"/>
        <w:rPr>
          <w:rFonts w:ascii="Calibri" w:hAnsi="Calibri" w:cs="Arial"/>
          <w:sz w:val="22"/>
          <w:szCs w:val="22"/>
        </w:rPr>
      </w:pPr>
      <w:r w:rsidRPr="00C761C0">
        <w:rPr>
          <w:rFonts w:ascii="Calibri" w:hAnsi="Calibri" w:cs="Arial"/>
          <w:sz w:val="22"/>
          <w:szCs w:val="22"/>
        </w:rPr>
        <w:t>Wykonawca udziela Zamawiającemu gwarancji jakości na dostarczony towar</w:t>
      </w:r>
      <w:r w:rsidRPr="00D2548D">
        <w:rPr>
          <w:rFonts w:ascii="Calibri" w:hAnsi="Calibri" w:cs="Arial"/>
          <w:sz w:val="22"/>
          <w:szCs w:val="22"/>
        </w:rPr>
        <w:t xml:space="preserve"> oraz świadczy usługi serwisowe na warunkach określonych w </w:t>
      </w:r>
      <w:r w:rsidRPr="00D2548D">
        <w:rPr>
          <w:rFonts w:ascii="Calibri" w:hAnsi="Calibri" w:cs="Arial"/>
          <w:color w:val="000000"/>
          <w:sz w:val="22"/>
          <w:szCs w:val="22"/>
        </w:rPr>
        <w:t>Ofercie Wykonawcy:</w:t>
      </w:r>
    </w:p>
    <w:p w:rsidR="00C761C0" w:rsidRDefault="001520E0" w:rsidP="001520E0">
      <w:pPr>
        <w:pStyle w:val="Tekstpodstawowy"/>
        <w:numPr>
          <w:ilvl w:val="0"/>
          <w:numId w:val="16"/>
        </w:numPr>
        <w:tabs>
          <w:tab w:val="clear" w:pos="837"/>
          <w:tab w:val="num" w:pos="720"/>
        </w:tabs>
        <w:suppressAutoHyphens w:val="0"/>
        <w:autoSpaceDE w:val="0"/>
        <w:autoSpaceDN w:val="0"/>
        <w:adjustRightInd w:val="0"/>
        <w:spacing w:before="40" w:after="40"/>
        <w:ind w:left="720" w:hanging="360"/>
        <w:jc w:val="both"/>
        <w:rPr>
          <w:rFonts w:ascii="Calibri" w:hAnsi="Calibri" w:cs="Arial"/>
          <w:sz w:val="22"/>
          <w:szCs w:val="22"/>
        </w:rPr>
      </w:pPr>
      <w:r w:rsidRPr="00C761C0">
        <w:rPr>
          <w:rFonts w:ascii="Calibri" w:hAnsi="Calibri" w:cs="Arial"/>
          <w:b/>
          <w:sz w:val="22"/>
          <w:szCs w:val="22"/>
        </w:rPr>
        <w:t xml:space="preserve">Wykonawca </w:t>
      </w:r>
      <w:r w:rsidRPr="00CC67FA">
        <w:rPr>
          <w:rFonts w:ascii="Calibri" w:hAnsi="Calibri" w:cs="Arial"/>
          <w:b/>
          <w:sz w:val="22"/>
          <w:szCs w:val="22"/>
        </w:rPr>
        <w:t>udziela  gwarancji na okr</w:t>
      </w:r>
      <w:r w:rsidR="00C761C0">
        <w:rPr>
          <w:rFonts w:ascii="Calibri" w:hAnsi="Calibri" w:cs="Arial"/>
          <w:b/>
          <w:sz w:val="22"/>
          <w:szCs w:val="22"/>
        </w:rPr>
        <w:t>esy określone dla poszczególnych towarów</w:t>
      </w:r>
      <w:r w:rsidRPr="00CC67FA">
        <w:rPr>
          <w:rFonts w:ascii="Calibri" w:hAnsi="Calibri" w:cs="Arial"/>
          <w:b/>
          <w:sz w:val="22"/>
          <w:szCs w:val="22"/>
        </w:rPr>
        <w:t xml:space="preserve"> </w:t>
      </w:r>
      <w:r w:rsidRPr="00C761C0">
        <w:rPr>
          <w:rFonts w:ascii="Calibri" w:hAnsi="Calibri" w:cs="Arial"/>
          <w:b/>
          <w:sz w:val="22"/>
          <w:szCs w:val="22"/>
        </w:rPr>
        <w:t>w ofercie Wykonawcy</w:t>
      </w:r>
      <w:r w:rsidR="00C761C0">
        <w:rPr>
          <w:rFonts w:ascii="Calibri" w:hAnsi="Calibri" w:cs="Arial"/>
          <w:b/>
          <w:sz w:val="22"/>
          <w:szCs w:val="22"/>
        </w:rPr>
        <w:t xml:space="preserve"> zgodnych z min. wymaganiami Zamawiając</w:t>
      </w:r>
      <w:r w:rsidR="006579A2">
        <w:rPr>
          <w:rFonts w:ascii="Calibri" w:hAnsi="Calibri" w:cs="Arial"/>
          <w:b/>
          <w:sz w:val="22"/>
          <w:szCs w:val="22"/>
        </w:rPr>
        <w:t>ego</w:t>
      </w:r>
      <w:r w:rsidR="004230FE">
        <w:rPr>
          <w:rFonts w:ascii="Calibri" w:hAnsi="Calibri" w:cs="Arial"/>
          <w:sz w:val="22"/>
          <w:szCs w:val="22"/>
        </w:rPr>
        <w:t xml:space="preserve"> </w:t>
      </w:r>
      <w:r w:rsidR="004230FE" w:rsidRPr="00CC67FA">
        <w:rPr>
          <w:rFonts w:ascii="Calibri" w:hAnsi="Calibri" w:cs="Arial"/>
          <w:b/>
          <w:sz w:val="22"/>
          <w:szCs w:val="22"/>
        </w:rPr>
        <w:t xml:space="preserve">lub </w:t>
      </w:r>
      <w:r w:rsidR="00C761C0" w:rsidRPr="00C761C0">
        <w:rPr>
          <w:rFonts w:ascii="Calibri" w:hAnsi="Calibri" w:cs="Arial"/>
          <w:b/>
          <w:sz w:val="22"/>
          <w:szCs w:val="22"/>
        </w:rPr>
        <w:t xml:space="preserve">jeśli przy danym asortymencie Zamawiający nie wymagał spełnienia minimalnego okresu gwarancyjnego to Wykonawca </w:t>
      </w:r>
      <w:r w:rsidR="004230FE">
        <w:rPr>
          <w:rFonts w:ascii="Calibri" w:hAnsi="Calibri" w:cs="Arial"/>
          <w:b/>
          <w:sz w:val="22"/>
          <w:szCs w:val="22"/>
        </w:rPr>
        <w:t>przenosi gwarancję producenta lub innego gwaranta na</w:t>
      </w:r>
      <w:r w:rsidR="00C761C0" w:rsidRPr="00C761C0">
        <w:rPr>
          <w:rFonts w:ascii="Calibri" w:hAnsi="Calibri" w:cs="Arial"/>
          <w:b/>
          <w:sz w:val="22"/>
          <w:szCs w:val="22"/>
        </w:rPr>
        <w:t xml:space="preserve"> okresy gwarancyjne </w:t>
      </w:r>
      <w:r w:rsidR="004230FE">
        <w:rPr>
          <w:rFonts w:ascii="Calibri" w:hAnsi="Calibri" w:cs="Arial"/>
          <w:b/>
          <w:sz w:val="22"/>
          <w:szCs w:val="22"/>
        </w:rPr>
        <w:t>wskazane przez te podmioty</w:t>
      </w:r>
      <w:r w:rsidR="00C761C0">
        <w:rPr>
          <w:rFonts w:ascii="Calibri" w:hAnsi="Calibri" w:cs="Arial"/>
          <w:sz w:val="22"/>
          <w:szCs w:val="22"/>
        </w:rPr>
        <w:t>,</w:t>
      </w:r>
    </w:p>
    <w:p w:rsidR="001520E0" w:rsidRPr="00D2548D" w:rsidRDefault="00C761C0" w:rsidP="001520E0">
      <w:pPr>
        <w:pStyle w:val="Tekstpodstawowy"/>
        <w:numPr>
          <w:ilvl w:val="0"/>
          <w:numId w:val="16"/>
        </w:numPr>
        <w:tabs>
          <w:tab w:val="clear" w:pos="837"/>
          <w:tab w:val="num" w:pos="720"/>
        </w:tabs>
        <w:suppressAutoHyphens w:val="0"/>
        <w:autoSpaceDE w:val="0"/>
        <w:autoSpaceDN w:val="0"/>
        <w:adjustRightInd w:val="0"/>
        <w:spacing w:before="40" w:after="40"/>
        <w:ind w:left="72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początek obowiązywania okresu gwarancyjnego jest liczony</w:t>
      </w:r>
      <w:r w:rsidR="001520E0" w:rsidRPr="00D2548D">
        <w:rPr>
          <w:rFonts w:ascii="Calibri" w:hAnsi="Calibri" w:cs="Arial"/>
          <w:sz w:val="22"/>
          <w:szCs w:val="22"/>
        </w:rPr>
        <w:t xml:space="preserve"> od daty podpisania protokołu odbioru</w:t>
      </w:r>
      <w:r>
        <w:rPr>
          <w:rFonts w:ascii="Calibri" w:hAnsi="Calibri" w:cs="Arial"/>
          <w:sz w:val="22"/>
          <w:szCs w:val="22"/>
        </w:rPr>
        <w:t xml:space="preserve"> bez zastrzeżeń</w:t>
      </w:r>
      <w:r w:rsidR="001520E0" w:rsidRPr="00D2548D">
        <w:rPr>
          <w:rFonts w:ascii="Calibri" w:hAnsi="Calibri" w:cs="Arial"/>
          <w:sz w:val="22"/>
          <w:szCs w:val="22"/>
        </w:rPr>
        <w:t>;</w:t>
      </w:r>
    </w:p>
    <w:p w:rsidR="001520E0" w:rsidRPr="00D2548D" w:rsidRDefault="001520E0" w:rsidP="001520E0">
      <w:pPr>
        <w:pStyle w:val="Tekstpodstawowy"/>
        <w:numPr>
          <w:ilvl w:val="0"/>
          <w:numId w:val="16"/>
        </w:numPr>
        <w:tabs>
          <w:tab w:val="clear" w:pos="837"/>
          <w:tab w:val="num" w:pos="720"/>
        </w:tabs>
        <w:suppressAutoHyphens w:val="0"/>
        <w:autoSpaceDE w:val="0"/>
        <w:autoSpaceDN w:val="0"/>
        <w:adjustRightInd w:val="0"/>
        <w:spacing w:before="40" w:after="40"/>
        <w:ind w:left="720" w:hanging="36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>gwarancja obejmuje bezpłatne naprawy i ewentualne koszty transportu, o których mowa w pkt 5);</w:t>
      </w:r>
    </w:p>
    <w:p w:rsidR="001520E0" w:rsidRPr="00D2548D" w:rsidRDefault="001520E0" w:rsidP="001520E0">
      <w:pPr>
        <w:pStyle w:val="Tekstpodstawowy"/>
        <w:numPr>
          <w:ilvl w:val="0"/>
          <w:numId w:val="16"/>
        </w:numPr>
        <w:tabs>
          <w:tab w:val="clear" w:pos="837"/>
          <w:tab w:val="num" w:pos="720"/>
        </w:tabs>
        <w:suppressAutoHyphens w:val="0"/>
        <w:autoSpaceDE w:val="0"/>
        <w:autoSpaceDN w:val="0"/>
        <w:adjustRightInd w:val="0"/>
        <w:spacing w:before="40" w:after="40"/>
        <w:ind w:left="720" w:hanging="36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>Wykonawca zapewnia autoryzowany serwis gwarancyjny przez okres gwarancji;</w:t>
      </w:r>
    </w:p>
    <w:p w:rsidR="001520E0" w:rsidRPr="00D2548D" w:rsidRDefault="001520E0" w:rsidP="001520E0">
      <w:pPr>
        <w:pStyle w:val="Tekstpodstawowy"/>
        <w:numPr>
          <w:ilvl w:val="0"/>
          <w:numId w:val="16"/>
        </w:numPr>
        <w:tabs>
          <w:tab w:val="clear" w:pos="837"/>
          <w:tab w:val="num" w:pos="720"/>
        </w:tabs>
        <w:suppressAutoHyphens w:val="0"/>
        <w:autoSpaceDE w:val="0"/>
        <w:autoSpaceDN w:val="0"/>
        <w:adjustRightInd w:val="0"/>
        <w:spacing w:before="40" w:after="40"/>
        <w:ind w:left="720" w:hanging="36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>czas naprawy – do 30 dni od daty zgłoszenia;</w:t>
      </w:r>
    </w:p>
    <w:p w:rsidR="001520E0" w:rsidRPr="00D2548D" w:rsidRDefault="001520E0" w:rsidP="001520E0">
      <w:pPr>
        <w:pStyle w:val="Tekstpodstawowy"/>
        <w:numPr>
          <w:ilvl w:val="0"/>
          <w:numId w:val="16"/>
        </w:numPr>
        <w:tabs>
          <w:tab w:val="clear" w:pos="837"/>
          <w:tab w:val="num" w:pos="720"/>
        </w:tabs>
        <w:suppressAutoHyphens w:val="0"/>
        <w:autoSpaceDE w:val="0"/>
        <w:autoSpaceDN w:val="0"/>
        <w:adjustRightInd w:val="0"/>
        <w:spacing w:before="40" w:after="40"/>
        <w:ind w:left="720" w:hanging="36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>transport towaru do miejsca lokalizacji serwisu gwarancyjnego i z powrotem w okresie gwarancji odbywać się będzie na koszt i ryzyko Wykonawcy;</w:t>
      </w:r>
    </w:p>
    <w:p w:rsidR="001520E0" w:rsidRPr="00D2548D" w:rsidRDefault="001520E0" w:rsidP="001520E0">
      <w:pPr>
        <w:pStyle w:val="Tekstpodstawowy"/>
        <w:numPr>
          <w:ilvl w:val="0"/>
          <w:numId w:val="16"/>
        </w:numPr>
        <w:tabs>
          <w:tab w:val="clear" w:pos="837"/>
          <w:tab w:val="num" w:pos="720"/>
        </w:tabs>
        <w:suppressAutoHyphens w:val="0"/>
        <w:autoSpaceDE w:val="0"/>
        <w:autoSpaceDN w:val="0"/>
        <w:adjustRightInd w:val="0"/>
        <w:spacing w:before="40" w:after="40"/>
        <w:ind w:left="720" w:hanging="36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>zgłoszenie następuje pisemnie na adres ………………….</w:t>
      </w:r>
      <w:r>
        <w:rPr>
          <w:rFonts w:ascii="Calibri" w:hAnsi="Calibri" w:cs="Arial"/>
          <w:sz w:val="22"/>
          <w:szCs w:val="22"/>
        </w:rPr>
        <w:t>,</w:t>
      </w:r>
      <w:r w:rsidRPr="00D2548D">
        <w:rPr>
          <w:rFonts w:ascii="Calibri" w:hAnsi="Calibri" w:cs="Arial"/>
          <w:sz w:val="22"/>
          <w:szCs w:val="22"/>
        </w:rPr>
        <w:t xml:space="preserve"> pocztą elektroniczną na e-mail:…………….. lub faksem  </w:t>
      </w:r>
      <w:r>
        <w:rPr>
          <w:rFonts w:ascii="Calibri" w:hAnsi="Calibri" w:cs="Arial"/>
          <w:sz w:val="22"/>
          <w:szCs w:val="22"/>
        </w:rPr>
        <w:t>na</w:t>
      </w:r>
      <w:r w:rsidRPr="00D2548D">
        <w:rPr>
          <w:rFonts w:ascii="Calibri" w:hAnsi="Calibri" w:cs="Arial"/>
          <w:sz w:val="22"/>
          <w:szCs w:val="22"/>
        </w:rPr>
        <w:t xml:space="preserve"> nr ....................................................</w:t>
      </w:r>
    </w:p>
    <w:p w:rsidR="001520E0" w:rsidRPr="00D2548D" w:rsidRDefault="001520E0" w:rsidP="001520E0">
      <w:pPr>
        <w:pStyle w:val="Tekstpodstawowy"/>
        <w:numPr>
          <w:ilvl w:val="0"/>
          <w:numId w:val="16"/>
        </w:numPr>
        <w:tabs>
          <w:tab w:val="clear" w:pos="837"/>
          <w:tab w:val="num" w:pos="720"/>
        </w:tabs>
        <w:suppressAutoHyphens w:val="0"/>
        <w:autoSpaceDE w:val="0"/>
        <w:autoSpaceDN w:val="0"/>
        <w:adjustRightInd w:val="0"/>
        <w:spacing w:before="40" w:after="40"/>
        <w:ind w:left="720" w:hanging="36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>osoba upoważniona ze strony Wykonawcy do kontaktu z Zamawiającym w sprawach serwisu gwarancyjnego</w:t>
      </w:r>
      <w:r>
        <w:rPr>
          <w:rFonts w:ascii="Calibri" w:hAnsi="Calibri" w:cs="Arial"/>
          <w:sz w:val="22"/>
          <w:szCs w:val="22"/>
        </w:rPr>
        <w:t xml:space="preserve"> jest</w:t>
      </w:r>
      <w:r w:rsidRPr="00D2548D">
        <w:rPr>
          <w:rFonts w:ascii="Calibri" w:hAnsi="Calibri" w:cs="Arial"/>
          <w:sz w:val="22"/>
          <w:szCs w:val="22"/>
        </w:rPr>
        <w:t>: ………………………………….. .</w:t>
      </w:r>
    </w:p>
    <w:p w:rsidR="001520E0" w:rsidRPr="00D2548D" w:rsidRDefault="001520E0" w:rsidP="001520E0">
      <w:pPr>
        <w:widowControl w:val="0"/>
        <w:numPr>
          <w:ilvl w:val="0"/>
          <w:numId w:val="18"/>
        </w:numPr>
        <w:tabs>
          <w:tab w:val="left" w:pos="6495"/>
          <w:tab w:val="left" w:pos="6571"/>
        </w:tabs>
        <w:suppressAutoHyphens/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CC67FA">
        <w:rPr>
          <w:rFonts w:ascii="Calibri" w:hAnsi="Calibri" w:cs="Arial"/>
          <w:b/>
          <w:sz w:val="22"/>
          <w:szCs w:val="22"/>
        </w:rPr>
        <w:t>Udzielenie gwarancji jakości zostanie potwierdzone dokumentami gwarancyjnymi stanowiącymi załączniki do protokołu odbioru</w:t>
      </w:r>
      <w:r w:rsidRPr="00CC67FA">
        <w:rPr>
          <w:rFonts w:ascii="Calibri" w:hAnsi="Calibri" w:cs="Arial"/>
          <w:b/>
          <w:color w:val="000000"/>
          <w:sz w:val="22"/>
          <w:szCs w:val="22"/>
        </w:rPr>
        <w:t xml:space="preserve"> towaru</w:t>
      </w:r>
      <w:r w:rsidR="00D24997" w:rsidRPr="00CC67FA">
        <w:rPr>
          <w:rFonts w:ascii="Calibri" w:hAnsi="Calibri" w:cs="Arial"/>
          <w:b/>
          <w:color w:val="000000"/>
          <w:sz w:val="22"/>
          <w:szCs w:val="22"/>
        </w:rPr>
        <w:t>.</w:t>
      </w:r>
      <w:r w:rsidR="00D24997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366EF2">
        <w:rPr>
          <w:rFonts w:ascii="Calibri" w:hAnsi="Calibri" w:cs="Arial"/>
          <w:color w:val="000000"/>
          <w:sz w:val="22"/>
          <w:szCs w:val="22"/>
        </w:rPr>
        <w:t xml:space="preserve">Ponadto Wykonawca sprawdzi zgodność znajdujących się na towarze oznaczeń z danymi zawartymi w dokumencie gwarancyjnym oraz stan plomb i innych umieszczonych na </w:t>
      </w:r>
      <w:r>
        <w:rPr>
          <w:rFonts w:ascii="Calibri" w:hAnsi="Calibri" w:cs="Arial"/>
          <w:color w:val="000000"/>
          <w:sz w:val="22"/>
          <w:szCs w:val="22"/>
        </w:rPr>
        <w:t>towarze</w:t>
      </w:r>
      <w:r w:rsidRPr="00366EF2">
        <w:rPr>
          <w:rFonts w:ascii="Calibri" w:hAnsi="Calibri" w:cs="Arial"/>
          <w:color w:val="000000"/>
          <w:sz w:val="22"/>
          <w:szCs w:val="22"/>
        </w:rPr>
        <w:t xml:space="preserve"> zabezpieczeń.</w:t>
      </w:r>
    </w:p>
    <w:p w:rsidR="001520E0" w:rsidRPr="00D2548D" w:rsidRDefault="001520E0" w:rsidP="001520E0">
      <w:pPr>
        <w:widowControl w:val="0"/>
        <w:numPr>
          <w:ilvl w:val="0"/>
          <w:numId w:val="18"/>
        </w:numPr>
        <w:tabs>
          <w:tab w:val="left" w:pos="6510"/>
          <w:tab w:val="left" w:pos="6586"/>
        </w:tabs>
        <w:suppressAutoHyphens/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Calibri"/>
          <w:sz w:val="22"/>
          <w:szCs w:val="22"/>
        </w:rPr>
        <w:t xml:space="preserve">Wykonywanie uprawnień w ramach gwarancji lub rękojmi następować będzie poprzez zgłoszenie reklamacji zawierającej skonkretyzowane roszczenia Zamawiającego. O powyższym Zamawiający powiadomi </w:t>
      </w:r>
      <w:r w:rsidRPr="00D2548D">
        <w:rPr>
          <w:rFonts w:ascii="Calibri" w:hAnsi="Calibri" w:cs="Arial"/>
          <w:sz w:val="22"/>
          <w:szCs w:val="22"/>
        </w:rPr>
        <w:t xml:space="preserve">Wykonawcę zgodnie z zapisami ust. 1 pkt 6). </w:t>
      </w:r>
      <w:r w:rsidRPr="00D2548D">
        <w:rPr>
          <w:rFonts w:ascii="Calibri" w:hAnsi="Calibri" w:cs="Calibri"/>
          <w:sz w:val="22"/>
          <w:szCs w:val="22"/>
        </w:rPr>
        <w:t>Wykonawca ma obowiązek ustosunkowania się do roszczeń Zamawiającego w terminie do 5 dni od daty zgłoszenia roszczenia.</w:t>
      </w:r>
    </w:p>
    <w:p w:rsidR="001520E0" w:rsidRPr="00D2548D" w:rsidRDefault="001520E0" w:rsidP="001520E0">
      <w:pPr>
        <w:widowControl w:val="0"/>
        <w:numPr>
          <w:ilvl w:val="0"/>
          <w:numId w:val="18"/>
        </w:numPr>
        <w:tabs>
          <w:tab w:val="left" w:pos="6510"/>
          <w:tab w:val="left" w:pos="6586"/>
        </w:tabs>
        <w:suppressAutoHyphens/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Calibri"/>
          <w:sz w:val="22"/>
          <w:szCs w:val="22"/>
        </w:rPr>
        <w:t xml:space="preserve">Okres gwarancji i rękojmi zostaje przedłużony o czas rozpoznania reklamacji nie dłużej jednak niż </w:t>
      </w:r>
      <w:r w:rsidRPr="00D2548D">
        <w:rPr>
          <w:rFonts w:ascii="Calibri" w:hAnsi="Calibri" w:cs="Calibri"/>
          <w:sz w:val="22"/>
          <w:szCs w:val="22"/>
        </w:rPr>
        <w:br/>
        <w:t>o 30 dni.</w:t>
      </w:r>
    </w:p>
    <w:p w:rsidR="001520E0" w:rsidRPr="00D2548D" w:rsidRDefault="001520E0" w:rsidP="001520E0">
      <w:pPr>
        <w:widowControl w:val="0"/>
        <w:numPr>
          <w:ilvl w:val="0"/>
          <w:numId w:val="18"/>
        </w:numPr>
        <w:tabs>
          <w:tab w:val="left" w:pos="6510"/>
          <w:tab w:val="left" w:pos="6586"/>
        </w:tabs>
        <w:suppressAutoHyphens/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Calibri"/>
          <w:sz w:val="22"/>
          <w:szCs w:val="22"/>
        </w:rPr>
        <w:t>Wykonawca ze swej strony zobowiązuje się, że wady stwierdzone w okresie gwarancji lub rękojmi usunie nieodpłatnie na swój koszt w terminie określonym w ust. 1 pkt 4), chyba że będzie to niemożliwe ze względów technicznych niezależnych od Wykonawcy. W takim przypadku strony ustalą inny termin usunięcia wad. W razie nie usunięcia wad w wyznaczonym terminie, Zamawiający ma prawo do zastępczego usunięcia wad w ramach gwarancji lub rękojmi na koszt Wykonawcy.</w:t>
      </w:r>
    </w:p>
    <w:p w:rsidR="001520E0" w:rsidRPr="00D2548D" w:rsidRDefault="001520E0" w:rsidP="001520E0">
      <w:pPr>
        <w:widowControl w:val="0"/>
        <w:numPr>
          <w:ilvl w:val="0"/>
          <w:numId w:val="18"/>
        </w:numPr>
        <w:tabs>
          <w:tab w:val="left" w:pos="6510"/>
          <w:tab w:val="left" w:pos="6586"/>
        </w:tabs>
        <w:suppressAutoHyphens/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Calibri"/>
          <w:sz w:val="22"/>
          <w:szCs w:val="22"/>
        </w:rPr>
        <w:lastRenderedPageBreak/>
        <w:t>Jeżeli  w wykonaniu obowiązków wynikających z rękojmi lub gwarancji Wykonawca dokonał istotnych napraw towaru objętego gwarancją lub rękojmią, termin gwarancji lub rękojmi biegnie na nowo od dnia protokolarnego odbioru naprawionego towaru.</w:t>
      </w:r>
    </w:p>
    <w:p w:rsidR="001520E0" w:rsidRPr="00D2548D" w:rsidRDefault="001520E0" w:rsidP="001520E0">
      <w:pPr>
        <w:widowControl w:val="0"/>
        <w:numPr>
          <w:ilvl w:val="0"/>
          <w:numId w:val="18"/>
        </w:numPr>
        <w:suppressAutoHyphens/>
        <w:autoSpaceDE w:val="0"/>
        <w:spacing w:before="40" w:after="40"/>
        <w:jc w:val="both"/>
        <w:rPr>
          <w:rFonts w:ascii="Calibri" w:hAnsi="Calibri" w:cs="Calibri"/>
          <w:sz w:val="22"/>
          <w:szCs w:val="22"/>
        </w:rPr>
      </w:pPr>
      <w:r w:rsidRPr="00D2548D">
        <w:rPr>
          <w:rFonts w:ascii="Calibri" w:hAnsi="Calibri" w:cs="Calibri"/>
          <w:sz w:val="22"/>
          <w:szCs w:val="22"/>
        </w:rPr>
        <w:t xml:space="preserve">Wykonawca nie może odmówić usunięcia wad bez względu na wysokość związanych z tym kosztów. </w:t>
      </w:r>
    </w:p>
    <w:p w:rsidR="001520E0" w:rsidRPr="00D2548D" w:rsidRDefault="001520E0" w:rsidP="001520E0">
      <w:pPr>
        <w:widowControl w:val="0"/>
        <w:numPr>
          <w:ilvl w:val="0"/>
          <w:numId w:val="18"/>
        </w:numPr>
        <w:suppressAutoHyphens/>
        <w:autoSpaceDE w:val="0"/>
        <w:spacing w:before="40" w:after="40"/>
        <w:jc w:val="both"/>
        <w:rPr>
          <w:rFonts w:ascii="Calibri" w:hAnsi="Calibri" w:cs="Calibri"/>
          <w:sz w:val="22"/>
          <w:szCs w:val="22"/>
        </w:rPr>
      </w:pPr>
      <w:r w:rsidRPr="00D2548D">
        <w:rPr>
          <w:rFonts w:ascii="Calibri" w:hAnsi="Calibri" w:cs="Calibri"/>
          <w:sz w:val="22"/>
          <w:szCs w:val="22"/>
        </w:rPr>
        <w:t>W przypadku nie usunięcia ujawnionych wad w określonym terminie Zamawiający ma prawo do zastępczego usunięcia wad w ramach gwarancji lub rękojmi – na koszt Wykonawcy.</w:t>
      </w:r>
    </w:p>
    <w:p w:rsidR="00D24997" w:rsidRDefault="001520E0" w:rsidP="00D24997">
      <w:pPr>
        <w:widowControl w:val="0"/>
        <w:numPr>
          <w:ilvl w:val="0"/>
          <w:numId w:val="18"/>
        </w:numPr>
        <w:suppressAutoHyphens/>
        <w:autoSpaceDE w:val="0"/>
        <w:spacing w:before="40" w:after="40"/>
        <w:jc w:val="both"/>
        <w:rPr>
          <w:rFonts w:ascii="Calibri" w:hAnsi="Calibri" w:cs="Calibri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>Zamawiający może wykonywać uprawnienia z tytułu gwarancji niezależnie od uprawnień z tytułu rękojmi za wady fizyczne towaru.</w:t>
      </w:r>
    </w:p>
    <w:p w:rsidR="001520E0" w:rsidRPr="00D24997" w:rsidRDefault="001520E0" w:rsidP="00D24997">
      <w:pPr>
        <w:widowControl w:val="0"/>
        <w:numPr>
          <w:ilvl w:val="0"/>
          <w:numId w:val="18"/>
        </w:numPr>
        <w:suppressAutoHyphens/>
        <w:autoSpaceDE w:val="0"/>
        <w:spacing w:before="40" w:after="40"/>
        <w:jc w:val="both"/>
        <w:rPr>
          <w:rFonts w:ascii="Calibri" w:hAnsi="Calibri" w:cs="Calibri"/>
          <w:sz w:val="22"/>
          <w:szCs w:val="22"/>
        </w:rPr>
      </w:pPr>
      <w:r w:rsidRPr="00D24997">
        <w:rPr>
          <w:rFonts w:ascii="Calibri" w:hAnsi="Calibri" w:cs="Arial"/>
          <w:sz w:val="22"/>
          <w:szCs w:val="22"/>
        </w:rPr>
        <w:t>Odpowiedzialność z tytułu gwarancji jakości obejmuje zarówno wady powstałe z przyczyn tkwiących w towarze w chwili dokonania jego odbioru przez Zamawiającego, jak i wszelkie inne wady fizyczne towaru, powstałe z przyczyn, za które Wykonawca lub inny gwarant ponosi odpowiedzialność, pod warunkiem, że wady te ujawnią się w ciągu terminu obowiązywania gwarancji.</w:t>
      </w:r>
    </w:p>
    <w:p w:rsidR="001520E0" w:rsidRPr="00D2548D" w:rsidRDefault="00D24997" w:rsidP="001520E0">
      <w:pPr>
        <w:spacing w:before="40" w:after="4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7</w:t>
      </w:r>
    </w:p>
    <w:p w:rsidR="00D24997" w:rsidRPr="00D2548D" w:rsidRDefault="00D24997" w:rsidP="00D24997">
      <w:pPr>
        <w:autoSpaceDE w:val="0"/>
        <w:autoSpaceDN w:val="0"/>
        <w:adjustRightInd w:val="0"/>
        <w:spacing w:before="40" w:after="40"/>
        <w:jc w:val="center"/>
        <w:rPr>
          <w:rFonts w:ascii="Calibri" w:hAnsi="Calibri" w:cs="Arial"/>
          <w:b/>
          <w:sz w:val="22"/>
          <w:szCs w:val="22"/>
        </w:rPr>
      </w:pPr>
      <w:r w:rsidRPr="00D2548D">
        <w:rPr>
          <w:rFonts w:ascii="Calibri" w:hAnsi="Calibri" w:cs="Arial"/>
          <w:b/>
          <w:sz w:val="22"/>
          <w:szCs w:val="22"/>
        </w:rPr>
        <w:t>Wynagrodzenie</w:t>
      </w:r>
    </w:p>
    <w:p w:rsidR="00D24997" w:rsidRDefault="00D24997" w:rsidP="00D24997">
      <w:pPr>
        <w:numPr>
          <w:ilvl w:val="0"/>
          <w:numId w:val="19"/>
        </w:numPr>
        <w:autoSpaceDE w:val="0"/>
        <w:autoSpaceDN w:val="0"/>
        <w:adjustRightInd w:val="0"/>
        <w:spacing w:before="40" w:after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 odebrany towar Zamawiający zobowiązuje się zapłacić Wykonawcy cenę </w:t>
      </w:r>
      <w:r w:rsidRPr="00D2548D">
        <w:rPr>
          <w:rFonts w:ascii="Calibri" w:hAnsi="Calibri" w:cs="Arial"/>
          <w:sz w:val="22"/>
          <w:szCs w:val="22"/>
        </w:rPr>
        <w:t xml:space="preserve">określoną na podstawie wybranej najkorzystniejszej oferty w trybie postępowania ofertowego, stanowiącej załącznik nr 2 do 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 xml:space="preserve">y, która </w:t>
      </w:r>
      <w:r w:rsidR="00937EDA">
        <w:rPr>
          <w:rFonts w:ascii="Calibri" w:hAnsi="Calibri" w:cs="Arial"/>
          <w:sz w:val="22"/>
          <w:szCs w:val="22"/>
        </w:rPr>
        <w:t xml:space="preserve">maksymalnie </w:t>
      </w:r>
      <w:r w:rsidRPr="00D2548D">
        <w:rPr>
          <w:rFonts w:ascii="Calibri" w:hAnsi="Calibri" w:cs="Arial"/>
          <w:sz w:val="22"/>
          <w:szCs w:val="22"/>
        </w:rPr>
        <w:t xml:space="preserve">wynosi brutto: …………..………………….. PLN </w:t>
      </w:r>
      <w:r w:rsidRPr="00D2548D">
        <w:rPr>
          <w:rFonts w:ascii="Calibri" w:hAnsi="Calibri" w:cs="Arial"/>
          <w:sz w:val="22"/>
          <w:szCs w:val="22"/>
        </w:rPr>
        <w:br/>
        <w:t>(słownie: …………………………………………………………………………………………………………………………..….. )</w:t>
      </w:r>
      <w:r w:rsidR="00744B26">
        <w:rPr>
          <w:rFonts w:ascii="Calibri" w:hAnsi="Calibri" w:cs="Arial"/>
          <w:sz w:val="22"/>
          <w:szCs w:val="22"/>
        </w:rPr>
        <w:t>,</w:t>
      </w:r>
      <w:r w:rsidR="00701FD3">
        <w:rPr>
          <w:rFonts w:ascii="Calibri" w:hAnsi="Calibri" w:cs="Arial"/>
          <w:sz w:val="22"/>
          <w:szCs w:val="22"/>
        </w:rPr>
        <w:t xml:space="preserve"> w </w:t>
      </w:r>
      <w:r w:rsidR="00701FD3" w:rsidRPr="00007954">
        <w:rPr>
          <w:rFonts w:ascii="Calibri" w:hAnsi="Calibri" w:cs="Arial"/>
          <w:sz w:val="22"/>
          <w:szCs w:val="22"/>
        </w:rPr>
        <w:t xml:space="preserve">tym </w:t>
      </w:r>
      <w:r w:rsidR="00701FD3">
        <w:rPr>
          <w:rFonts w:ascii="Calibri" w:hAnsi="Calibri" w:cs="Arial"/>
          <w:sz w:val="22"/>
          <w:szCs w:val="22"/>
        </w:rPr>
        <w:t>………..</w:t>
      </w:r>
      <w:r w:rsidR="00701FD3" w:rsidRPr="00007954">
        <w:rPr>
          <w:rFonts w:ascii="Calibri" w:hAnsi="Calibri" w:cs="Arial"/>
          <w:sz w:val="22"/>
          <w:szCs w:val="22"/>
        </w:rPr>
        <w:t>% VAT, w</w:t>
      </w:r>
      <w:r w:rsidR="00701FD3">
        <w:rPr>
          <w:rFonts w:ascii="Calibri" w:hAnsi="Calibri" w:cs="Arial"/>
          <w:sz w:val="22"/>
          <w:szCs w:val="22"/>
        </w:rPr>
        <w:t xml:space="preserve"> kwocie: …….. (słownie: ………),</w:t>
      </w:r>
      <w:r w:rsidR="00744B26">
        <w:rPr>
          <w:rFonts w:ascii="Calibri" w:hAnsi="Calibri" w:cs="Arial"/>
          <w:sz w:val="22"/>
          <w:szCs w:val="22"/>
        </w:rPr>
        <w:t xml:space="preserve"> netto …………………............... PLN</w:t>
      </w:r>
      <w:r w:rsidR="00701FD3">
        <w:rPr>
          <w:rFonts w:ascii="Calibri" w:hAnsi="Calibri" w:cs="Arial"/>
          <w:sz w:val="22"/>
          <w:szCs w:val="22"/>
        </w:rPr>
        <w:t>, z zastrzeżeniem ust. 2 Umowy</w:t>
      </w:r>
      <w:r>
        <w:rPr>
          <w:rFonts w:ascii="Calibri" w:hAnsi="Calibri" w:cs="Arial"/>
          <w:sz w:val="22"/>
          <w:szCs w:val="22"/>
        </w:rPr>
        <w:t xml:space="preserve">. W tym w zakresie </w:t>
      </w:r>
      <w:r w:rsidRPr="00701FD3">
        <w:rPr>
          <w:rFonts w:ascii="Calibri" w:hAnsi="Calibri" w:cs="Arial"/>
          <w:b/>
          <w:sz w:val="22"/>
          <w:szCs w:val="22"/>
        </w:rPr>
        <w:t>części:..........</w:t>
      </w:r>
    </w:p>
    <w:p w:rsidR="00701FD3" w:rsidRPr="00D2548D" w:rsidRDefault="00701FD3" w:rsidP="00D24997">
      <w:pPr>
        <w:numPr>
          <w:ilvl w:val="0"/>
          <w:numId w:val="19"/>
        </w:numPr>
        <w:autoSpaceDE w:val="0"/>
        <w:autoSpaceDN w:val="0"/>
        <w:adjustRightInd w:val="0"/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B930C4">
        <w:rPr>
          <w:rFonts w:ascii="Calibri" w:hAnsi="Calibri" w:cs="Arial"/>
          <w:sz w:val="22"/>
        </w:rPr>
        <w:t xml:space="preserve">Jeżeli </w:t>
      </w:r>
      <w:r>
        <w:rPr>
          <w:rFonts w:ascii="Calibri" w:hAnsi="Calibri" w:cs="Arial"/>
          <w:sz w:val="22"/>
        </w:rPr>
        <w:t xml:space="preserve">Wykonawca wskazał w złożonej ofercie (dla wybranych towarów) </w:t>
      </w:r>
      <w:r w:rsidRPr="00701FD3">
        <w:rPr>
          <w:rFonts w:ascii="Calibri" w:hAnsi="Calibri" w:cs="Arial"/>
          <w:sz w:val="22"/>
        </w:rPr>
        <w:t>powstanie</w:t>
      </w:r>
      <w:r>
        <w:rPr>
          <w:rFonts w:ascii="Calibri" w:hAnsi="Calibri" w:cs="Arial"/>
          <w:sz w:val="22"/>
        </w:rPr>
        <w:t xml:space="preserve"> u </w:t>
      </w:r>
      <w:r w:rsidRPr="00701FD3">
        <w:rPr>
          <w:rFonts w:ascii="Calibri" w:hAnsi="Calibri" w:cs="Arial"/>
          <w:sz w:val="22"/>
        </w:rPr>
        <w:t>Zamawiającego obowiązku podatkowego, zg</w:t>
      </w:r>
      <w:r w:rsidRPr="00B930C4">
        <w:rPr>
          <w:rFonts w:ascii="Calibri" w:hAnsi="Calibri" w:cs="Arial"/>
          <w:sz w:val="22"/>
        </w:rPr>
        <w:t>odnie z przepisami o podatku o</w:t>
      </w:r>
      <w:r>
        <w:rPr>
          <w:rFonts w:ascii="Calibri" w:hAnsi="Calibri" w:cs="Arial"/>
          <w:sz w:val="22"/>
        </w:rPr>
        <w:t xml:space="preserve">d towarów i usług, Zamawiający, </w:t>
      </w:r>
      <w:r w:rsidRPr="00B930C4">
        <w:rPr>
          <w:rFonts w:ascii="Calibri" w:hAnsi="Calibri" w:cs="Arial"/>
          <w:sz w:val="22"/>
        </w:rPr>
        <w:t xml:space="preserve">w </w:t>
      </w:r>
      <w:r>
        <w:rPr>
          <w:rFonts w:ascii="Calibri" w:hAnsi="Calibri" w:cs="Arial"/>
          <w:sz w:val="22"/>
        </w:rPr>
        <w:t>wyniku oceny tej</w:t>
      </w:r>
      <w:r w:rsidRPr="00B930C4">
        <w:rPr>
          <w:rFonts w:ascii="Calibri" w:hAnsi="Calibri" w:cs="Arial"/>
          <w:sz w:val="22"/>
        </w:rPr>
        <w:t xml:space="preserve"> oferty</w:t>
      </w:r>
      <w:r>
        <w:rPr>
          <w:rFonts w:ascii="Calibri" w:hAnsi="Calibri" w:cs="Arial"/>
          <w:sz w:val="22"/>
        </w:rPr>
        <w:t>,</w:t>
      </w:r>
      <w:r w:rsidRPr="00B930C4">
        <w:rPr>
          <w:rFonts w:ascii="Calibri" w:hAnsi="Calibri" w:cs="Arial"/>
          <w:sz w:val="22"/>
        </w:rPr>
        <w:t xml:space="preserve"> doliczy do przedstawionej w niej ceny </w:t>
      </w:r>
      <w:r>
        <w:rPr>
          <w:rFonts w:ascii="Calibri" w:hAnsi="Calibri" w:cs="Arial"/>
          <w:sz w:val="22"/>
        </w:rPr>
        <w:t xml:space="preserve">netto </w:t>
      </w:r>
      <w:r w:rsidRPr="00B930C4">
        <w:rPr>
          <w:rFonts w:ascii="Calibri" w:hAnsi="Calibri" w:cs="Arial"/>
          <w:sz w:val="22"/>
        </w:rPr>
        <w:t xml:space="preserve">podatek </w:t>
      </w:r>
      <w:r>
        <w:rPr>
          <w:rFonts w:ascii="Calibri" w:hAnsi="Calibri" w:cs="Arial"/>
          <w:sz w:val="22"/>
        </w:rPr>
        <w:t>od towarów i usług, który będzie zobowiązany</w:t>
      </w:r>
      <w:r w:rsidRPr="00B930C4">
        <w:rPr>
          <w:rFonts w:ascii="Calibri" w:hAnsi="Calibri" w:cs="Arial"/>
          <w:sz w:val="22"/>
        </w:rPr>
        <w:t xml:space="preserve"> rozliczyć zgodnie z tymi przepisami. </w:t>
      </w:r>
    </w:p>
    <w:p w:rsidR="00937EDA" w:rsidRPr="00340F7C" w:rsidRDefault="00937EDA" w:rsidP="00937EDA">
      <w:pPr>
        <w:pStyle w:val="Akapitzlist"/>
        <w:numPr>
          <w:ilvl w:val="0"/>
          <w:numId w:val="19"/>
        </w:numPr>
        <w:tabs>
          <w:tab w:val="left" w:pos="360"/>
          <w:tab w:val="left" w:pos="426"/>
        </w:tabs>
        <w:suppressAutoHyphens/>
        <w:jc w:val="both"/>
        <w:rPr>
          <w:rFonts w:ascii="Calibri" w:hAnsi="Calibri" w:cs="Calibri"/>
          <w:color w:val="000000" w:themeColor="text1"/>
          <w:sz w:val="22"/>
        </w:rPr>
      </w:pPr>
      <w:r w:rsidRPr="00937EDA">
        <w:rPr>
          <w:rFonts w:ascii="Calibri" w:hAnsi="Calibri" w:cs="Calibri"/>
          <w:color w:val="000000" w:themeColor="text1"/>
          <w:sz w:val="22"/>
        </w:rPr>
        <w:t xml:space="preserve">Wynagrodzenie, o którym mowa w ust. 1, ma charakter </w:t>
      </w:r>
      <w:r w:rsidRPr="00340F7C">
        <w:rPr>
          <w:rFonts w:ascii="Calibri" w:hAnsi="Calibri" w:cs="Calibri"/>
          <w:color w:val="000000" w:themeColor="text1"/>
          <w:sz w:val="22"/>
        </w:rPr>
        <w:t>kosztorysowy i wynika z kalkulacji cenowej ilości i cen jednostkowych towarów przedstawionych w Ofercie Wykonawcy</w:t>
      </w:r>
      <w:r w:rsidR="00340F7C">
        <w:rPr>
          <w:rFonts w:ascii="Calibri" w:hAnsi="Calibri" w:cs="Calibri"/>
          <w:color w:val="000000" w:themeColor="text1"/>
          <w:sz w:val="22"/>
        </w:rPr>
        <w:t xml:space="preserve"> </w:t>
      </w:r>
      <w:r w:rsidRPr="00340F7C">
        <w:rPr>
          <w:rFonts w:ascii="Calibri" w:hAnsi="Calibri" w:cs="Calibri"/>
          <w:color w:val="000000" w:themeColor="text1"/>
          <w:sz w:val="22"/>
        </w:rPr>
        <w:t>(stanowiącej Załącznik nr 2 do Umowy).</w:t>
      </w:r>
    </w:p>
    <w:p w:rsidR="00937EDA" w:rsidRPr="00937EDA" w:rsidRDefault="00937EDA" w:rsidP="00937EDA">
      <w:pPr>
        <w:pStyle w:val="Akapitzlist"/>
        <w:numPr>
          <w:ilvl w:val="0"/>
          <w:numId w:val="19"/>
        </w:numPr>
        <w:tabs>
          <w:tab w:val="left" w:pos="360"/>
          <w:tab w:val="left" w:pos="426"/>
        </w:tabs>
        <w:suppressAutoHyphens/>
        <w:jc w:val="both"/>
        <w:rPr>
          <w:rFonts w:ascii="Calibri" w:hAnsi="Calibri" w:cs="Calibri"/>
          <w:color w:val="000000" w:themeColor="text1"/>
          <w:sz w:val="22"/>
        </w:rPr>
      </w:pPr>
      <w:r w:rsidRPr="00340F7C">
        <w:rPr>
          <w:rFonts w:ascii="Calibri" w:hAnsi="Calibri" w:cs="Calibri"/>
          <w:color w:val="000000" w:themeColor="text1"/>
          <w:sz w:val="22"/>
        </w:rPr>
        <w:t>Ceny jednostkowe towarów przedstawione w Ofercie Wykonawcy</w:t>
      </w:r>
      <w:r w:rsidR="00340F7C">
        <w:rPr>
          <w:rFonts w:ascii="Calibri" w:hAnsi="Calibri" w:cs="Calibri"/>
          <w:b/>
          <w:color w:val="000000" w:themeColor="text1"/>
          <w:sz w:val="22"/>
        </w:rPr>
        <w:t xml:space="preserve"> </w:t>
      </w:r>
      <w:r w:rsidRPr="00937EDA">
        <w:rPr>
          <w:rFonts w:ascii="Calibri" w:hAnsi="Calibri" w:cs="Calibri"/>
          <w:color w:val="000000" w:themeColor="text1"/>
          <w:sz w:val="22"/>
        </w:rPr>
        <w:t>będą niezmienne przez cały okres ważności umowy.</w:t>
      </w:r>
    </w:p>
    <w:p w:rsidR="00BD1AFA" w:rsidRDefault="00D24997" w:rsidP="00BD1AFA">
      <w:pPr>
        <w:numPr>
          <w:ilvl w:val="0"/>
          <w:numId w:val="19"/>
        </w:numPr>
        <w:autoSpaceDE w:val="0"/>
        <w:autoSpaceDN w:val="0"/>
        <w:adjustRightInd w:val="0"/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 xml:space="preserve">Wynagrodzenie, o którym mowa w ust. 1 jest wynagrodzeniem obejmującym wszystkie czynności niezbędne do prawidłowego wykonania 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 xml:space="preserve">y zgodnie ze złożoną przez Wykonawcę Ofertą, nawet jeśli czynności te nie zostały wprost wyszczególnione w treści 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 xml:space="preserve">y. Wykonawca mając możliwość uprzedniego ustalenia wszystkich warunków technicznych związanych z realizacją 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 xml:space="preserve">y, nie może żądać podwyższenia wynagrodzenia, nawet, jeżeli z przyczyn od siebie niezależnych nie mógł przewidzieć wszystkich czynności niezbędnych do prawidłowego wykonania 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>y</w:t>
      </w:r>
      <w:r w:rsidR="00BD1AFA">
        <w:rPr>
          <w:rFonts w:ascii="Calibri" w:hAnsi="Calibri" w:cs="Arial"/>
          <w:sz w:val="22"/>
          <w:szCs w:val="22"/>
        </w:rPr>
        <w:t>.</w:t>
      </w:r>
    </w:p>
    <w:p w:rsidR="00D24997" w:rsidRPr="00BD1AFA" w:rsidRDefault="00D24997" w:rsidP="00BD1AFA">
      <w:pPr>
        <w:numPr>
          <w:ilvl w:val="0"/>
          <w:numId w:val="19"/>
        </w:numPr>
        <w:autoSpaceDE w:val="0"/>
        <w:autoSpaceDN w:val="0"/>
        <w:adjustRightInd w:val="0"/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BD1AFA">
        <w:rPr>
          <w:rFonts w:ascii="Calibri" w:hAnsi="Calibri" w:cs="Arial"/>
          <w:spacing w:val="-2"/>
          <w:sz w:val="22"/>
          <w:szCs w:val="22"/>
        </w:rPr>
        <w:t>Wynagrodzenie, o którym mowa w ust. 1 obejmuje wszystkie obowiązki podatkowe w tym podatek VAT.</w:t>
      </w:r>
    </w:p>
    <w:p w:rsidR="00BD1AFA" w:rsidRPr="00D2548D" w:rsidRDefault="00BD1AFA" w:rsidP="00BD1AFA">
      <w:pPr>
        <w:autoSpaceDE w:val="0"/>
        <w:autoSpaceDN w:val="0"/>
        <w:adjustRightInd w:val="0"/>
        <w:spacing w:before="40" w:after="40"/>
        <w:jc w:val="center"/>
        <w:rPr>
          <w:rFonts w:ascii="Calibri" w:hAnsi="Calibri" w:cs="Arial"/>
          <w:b/>
          <w:sz w:val="22"/>
          <w:szCs w:val="22"/>
        </w:rPr>
      </w:pPr>
      <w:r w:rsidRPr="00D2548D">
        <w:rPr>
          <w:rFonts w:ascii="Calibri" w:hAnsi="Calibri" w:cs="Arial"/>
          <w:b/>
          <w:sz w:val="22"/>
          <w:szCs w:val="22"/>
        </w:rPr>
        <w:t>§ 8.</w:t>
      </w:r>
    </w:p>
    <w:p w:rsidR="00BD1AFA" w:rsidRPr="00D2548D" w:rsidRDefault="00BD1AFA" w:rsidP="00BD1AFA">
      <w:pPr>
        <w:autoSpaceDE w:val="0"/>
        <w:autoSpaceDN w:val="0"/>
        <w:adjustRightInd w:val="0"/>
        <w:spacing w:before="40" w:after="40"/>
        <w:jc w:val="center"/>
        <w:rPr>
          <w:rFonts w:ascii="Calibri" w:hAnsi="Calibri" w:cs="Arial"/>
          <w:b/>
          <w:sz w:val="22"/>
          <w:szCs w:val="22"/>
        </w:rPr>
      </w:pPr>
      <w:r w:rsidRPr="00D2548D">
        <w:rPr>
          <w:rFonts w:ascii="Calibri" w:hAnsi="Calibri" w:cs="Arial"/>
          <w:b/>
          <w:sz w:val="22"/>
          <w:szCs w:val="22"/>
        </w:rPr>
        <w:t>Warunki płatności</w:t>
      </w:r>
    </w:p>
    <w:p w:rsidR="00BD1AFA" w:rsidRPr="00D2548D" w:rsidRDefault="00BD1AFA" w:rsidP="00BD1AFA">
      <w:pPr>
        <w:pStyle w:val="Akapitzlist"/>
        <w:numPr>
          <w:ilvl w:val="0"/>
          <w:numId w:val="20"/>
        </w:numPr>
        <w:spacing w:before="40" w:after="40"/>
        <w:jc w:val="both"/>
        <w:rPr>
          <w:rFonts w:ascii="Calibri" w:hAnsi="Calibri" w:cs="Arial"/>
          <w:b/>
          <w:bCs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 xml:space="preserve">Po dokonaniu odbioru, o którym mowa w </w:t>
      </w:r>
      <w:r>
        <w:rPr>
          <w:rFonts w:ascii="Calibri" w:hAnsi="Calibri" w:cs="Arial"/>
          <w:sz w:val="22"/>
          <w:szCs w:val="22"/>
        </w:rPr>
        <w:t>§</w:t>
      </w:r>
      <w:r w:rsidRPr="00D2548D">
        <w:rPr>
          <w:rFonts w:ascii="Calibri" w:hAnsi="Calibri" w:cs="Arial"/>
          <w:sz w:val="22"/>
          <w:szCs w:val="22"/>
        </w:rPr>
        <w:t xml:space="preserve"> 4 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>y</w:t>
      </w:r>
      <w:r w:rsidR="00744B26">
        <w:rPr>
          <w:rFonts w:ascii="Calibri" w:hAnsi="Calibri" w:cs="Arial"/>
          <w:sz w:val="22"/>
          <w:szCs w:val="22"/>
        </w:rPr>
        <w:t>,</w:t>
      </w:r>
      <w:r w:rsidRPr="00D2548D">
        <w:rPr>
          <w:rFonts w:ascii="Calibri" w:hAnsi="Calibri" w:cs="Arial"/>
          <w:sz w:val="22"/>
          <w:szCs w:val="22"/>
        </w:rPr>
        <w:t xml:space="preserve"> Wykonawca zobowiązany jest dostarczyć do siedziby Zamawiającego prawidłowo wystawioną pod względem rachunkowym i formalnym fakturę VAT. </w:t>
      </w:r>
    </w:p>
    <w:p w:rsidR="00744B26" w:rsidRDefault="00BD1AFA" w:rsidP="00744B26">
      <w:pPr>
        <w:pStyle w:val="Akapitzlist"/>
        <w:numPr>
          <w:ilvl w:val="0"/>
          <w:numId w:val="20"/>
        </w:numPr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lastRenderedPageBreak/>
        <w:t xml:space="preserve">Zamawiający zobowiązuje się do zapłaty faktury wystawionej przez Wykonawcę w terminie do </w:t>
      </w:r>
      <w:r w:rsidR="00744B26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0</w:t>
      </w:r>
      <w:r w:rsidR="00C93840">
        <w:rPr>
          <w:rFonts w:ascii="Calibri" w:hAnsi="Calibri" w:cs="Arial"/>
          <w:b/>
          <w:sz w:val="22"/>
          <w:szCs w:val="22"/>
        </w:rPr>
        <w:t> </w:t>
      </w:r>
      <w:r w:rsidRPr="00D2548D">
        <w:rPr>
          <w:rFonts w:ascii="Calibri" w:hAnsi="Calibri" w:cs="Arial"/>
          <w:b/>
          <w:sz w:val="22"/>
          <w:szCs w:val="22"/>
        </w:rPr>
        <w:t xml:space="preserve">dni </w:t>
      </w:r>
      <w:r w:rsidRPr="00D2548D">
        <w:rPr>
          <w:rFonts w:ascii="Calibri" w:hAnsi="Calibri" w:cs="Arial"/>
          <w:sz w:val="22"/>
          <w:szCs w:val="22"/>
        </w:rPr>
        <w:t xml:space="preserve">od daty doręczenia </w:t>
      </w:r>
      <w:r>
        <w:rPr>
          <w:rFonts w:ascii="Calibri" w:hAnsi="Calibri" w:cs="Arial"/>
          <w:sz w:val="22"/>
          <w:szCs w:val="22"/>
        </w:rPr>
        <w:t xml:space="preserve">prawidłowo wystawionej faktury </w:t>
      </w:r>
      <w:r w:rsidR="00744B26">
        <w:rPr>
          <w:rFonts w:ascii="Calibri" w:hAnsi="Calibri" w:cs="Arial"/>
          <w:sz w:val="22"/>
          <w:szCs w:val="22"/>
        </w:rPr>
        <w:t>do siedziby Zamawiającego z zastrzeżeniem pkt. 3.</w:t>
      </w:r>
    </w:p>
    <w:p w:rsidR="00BD1AFA" w:rsidRPr="005C0231" w:rsidRDefault="00744B26" w:rsidP="00744B26">
      <w:pPr>
        <w:pStyle w:val="Akapitzlist"/>
        <w:numPr>
          <w:ilvl w:val="0"/>
          <w:numId w:val="20"/>
        </w:numPr>
        <w:spacing w:before="40" w:after="40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5C0231">
        <w:rPr>
          <w:rFonts w:ascii="Calibri" w:hAnsi="Calibri" w:cs="Calibri"/>
          <w:color w:val="000000" w:themeColor="text1"/>
          <w:sz w:val="22"/>
        </w:rPr>
        <w:t xml:space="preserve">Zamawiający zastrzega, a Wykonawca wyraża zgodę, że termin zapłaty należnego Wykonawcy wynagrodzenia, uzależniony jest od </w:t>
      </w:r>
      <w:r w:rsidR="00943435" w:rsidRPr="005C0231">
        <w:rPr>
          <w:rFonts w:ascii="Calibri" w:hAnsi="Calibri" w:cs="Calibri"/>
          <w:color w:val="000000" w:themeColor="text1"/>
          <w:sz w:val="22"/>
        </w:rPr>
        <w:t xml:space="preserve">terminu </w:t>
      </w:r>
      <w:r w:rsidRPr="005C0231">
        <w:rPr>
          <w:rFonts w:ascii="Calibri" w:hAnsi="Calibri" w:cs="Calibri"/>
          <w:color w:val="000000" w:themeColor="text1"/>
          <w:sz w:val="22"/>
        </w:rPr>
        <w:t>otrzymania środków f</w:t>
      </w:r>
      <w:r w:rsidR="00943435" w:rsidRPr="005C0231">
        <w:rPr>
          <w:rFonts w:ascii="Calibri" w:hAnsi="Calibri" w:cs="Calibri"/>
          <w:color w:val="000000" w:themeColor="text1"/>
          <w:sz w:val="22"/>
        </w:rPr>
        <w:t xml:space="preserve">inansowych przez Zamawiającego </w:t>
      </w:r>
      <w:r w:rsidRPr="005C0231">
        <w:rPr>
          <w:rFonts w:ascii="Calibri" w:hAnsi="Calibri" w:cs="Calibri"/>
          <w:color w:val="000000" w:themeColor="text1"/>
          <w:sz w:val="22"/>
        </w:rPr>
        <w:t>od Instytucji Zarządzającej w ramach realizowanego Projektu. Zamawiający będzie informował Wykonawcę o przewidywanym terminie zapłaty.</w:t>
      </w:r>
    </w:p>
    <w:p w:rsidR="00BD1AFA" w:rsidRPr="00D2548D" w:rsidRDefault="00BD1AFA" w:rsidP="00BD1AFA">
      <w:pPr>
        <w:pStyle w:val="Akapitzlist"/>
        <w:numPr>
          <w:ilvl w:val="0"/>
          <w:numId w:val="20"/>
        </w:numPr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>Za datę zapłaty uznaje się datę obciążenia rachunku bankowego Zamawiającego.</w:t>
      </w:r>
    </w:p>
    <w:p w:rsidR="00C93840" w:rsidRDefault="00BD1AFA" w:rsidP="00935282">
      <w:pPr>
        <w:pStyle w:val="Akapitzlist"/>
        <w:numPr>
          <w:ilvl w:val="0"/>
          <w:numId w:val="20"/>
        </w:numPr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>Wynagrodzenie Wykonawcy zostanie przelane na rachunek bankowy wskazany na fakturze.</w:t>
      </w:r>
    </w:p>
    <w:p w:rsidR="00A82AB8" w:rsidRPr="00C93840" w:rsidRDefault="00A82AB8" w:rsidP="00935282">
      <w:pPr>
        <w:pStyle w:val="Akapitzlist"/>
        <w:numPr>
          <w:ilvl w:val="0"/>
          <w:numId w:val="20"/>
        </w:numPr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C93840">
        <w:rPr>
          <w:rFonts w:ascii="Calibri" w:hAnsi="Calibri"/>
          <w:sz w:val="22"/>
          <w:szCs w:val="22"/>
        </w:rPr>
        <w:t xml:space="preserve">Dostawca został poinformowany o współfinansowaniu wynagrodzenia ze środków Unii Europejskiej w ramach Europejskiego Funduszu Społecznego. </w:t>
      </w:r>
    </w:p>
    <w:p w:rsidR="00436F77" w:rsidRDefault="00436F77" w:rsidP="00436F77">
      <w:pPr>
        <w:autoSpaceDE w:val="0"/>
        <w:autoSpaceDN w:val="0"/>
        <w:adjustRightInd w:val="0"/>
        <w:spacing w:before="40" w:after="40"/>
        <w:jc w:val="center"/>
        <w:rPr>
          <w:rFonts w:ascii="Calibri" w:hAnsi="Calibri" w:cs="Arial"/>
          <w:b/>
          <w:sz w:val="22"/>
          <w:szCs w:val="22"/>
        </w:rPr>
      </w:pPr>
    </w:p>
    <w:p w:rsidR="00436F77" w:rsidRPr="00D2548D" w:rsidRDefault="00436F77" w:rsidP="00436F77">
      <w:pPr>
        <w:autoSpaceDE w:val="0"/>
        <w:autoSpaceDN w:val="0"/>
        <w:adjustRightInd w:val="0"/>
        <w:spacing w:before="40" w:after="40"/>
        <w:jc w:val="center"/>
        <w:rPr>
          <w:rFonts w:ascii="Calibri" w:hAnsi="Calibri" w:cs="Arial"/>
          <w:b/>
          <w:sz w:val="22"/>
          <w:szCs w:val="22"/>
        </w:rPr>
      </w:pPr>
      <w:r w:rsidRPr="00D2548D">
        <w:rPr>
          <w:rFonts w:ascii="Calibri" w:hAnsi="Calibri" w:cs="Arial"/>
          <w:b/>
          <w:sz w:val="22"/>
          <w:szCs w:val="22"/>
        </w:rPr>
        <w:t>§ 9.</w:t>
      </w:r>
    </w:p>
    <w:p w:rsidR="00436F77" w:rsidRPr="00D2548D" w:rsidRDefault="00436F77" w:rsidP="00B21ADD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D2548D">
        <w:rPr>
          <w:rFonts w:ascii="Calibri" w:hAnsi="Calibri" w:cs="Arial"/>
          <w:b/>
          <w:sz w:val="22"/>
          <w:szCs w:val="22"/>
        </w:rPr>
        <w:t xml:space="preserve">Kary </w:t>
      </w:r>
      <w:r>
        <w:rPr>
          <w:rFonts w:ascii="Calibri" w:hAnsi="Calibri" w:cs="Arial"/>
          <w:b/>
          <w:sz w:val="22"/>
          <w:szCs w:val="22"/>
        </w:rPr>
        <w:t>Umow</w:t>
      </w:r>
      <w:r w:rsidRPr="00D2548D">
        <w:rPr>
          <w:rFonts w:ascii="Calibri" w:hAnsi="Calibri" w:cs="Arial"/>
          <w:b/>
          <w:sz w:val="22"/>
          <w:szCs w:val="22"/>
        </w:rPr>
        <w:t>ne</w:t>
      </w:r>
    </w:p>
    <w:p w:rsidR="00865B13" w:rsidRPr="00865B13" w:rsidRDefault="00865B13" w:rsidP="00B21ADD">
      <w:pPr>
        <w:numPr>
          <w:ilvl w:val="0"/>
          <w:numId w:val="21"/>
        </w:num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  <w:r w:rsidRPr="00865B13">
        <w:rPr>
          <w:rFonts w:ascii="Calibri" w:hAnsi="Calibri" w:cs="Arial"/>
          <w:sz w:val="22"/>
          <w:szCs w:val="22"/>
        </w:rPr>
        <w:t>Wykonawca przyjmuje do wiadomości, że Zamawiający z tytułu realizacji przedmiotu umowy przez Wykonawcę ponosi pełną odpowiedzialność finansową, któ</w:t>
      </w:r>
      <w:r w:rsidR="00104725">
        <w:rPr>
          <w:rFonts w:ascii="Calibri" w:hAnsi="Calibri" w:cs="Arial"/>
          <w:sz w:val="22"/>
          <w:szCs w:val="22"/>
        </w:rPr>
        <w:t>ra przekracza określone w </w:t>
      </w:r>
      <w:r w:rsidRPr="00865B13">
        <w:rPr>
          <w:rFonts w:ascii="Calibri" w:hAnsi="Calibri" w:cs="Arial"/>
          <w:sz w:val="22"/>
          <w:szCs w:val="22"/>
        </w:rPr>
        <w:t>umowie łączącej strony wynagrodzenie Wykonawcy. Wynika to z zapisó</w:t>
      </w:r>
      <w:r w:rsidR="00104725">
        <w:rPr>
          <w:rFonts w:ascii="Calibri" w:hAnsi="Calibri" w:cs="Arial"/>
          <w:sz w:val="22"/>
          <w:szCs w:val="22"/>
        </w:rPr>
        <w:t>w umowy o </w:t>
      </w:r>
      <w:r w:rsidRPr="00865B13">
        <w:rPr>
          <w:rFonts w:ascii="Calibri" w:hAnsi="Calibri" w:cs="Arial"/>
          <w:sz w:val="22"/>
          <w:szCs w:val="22"/>
        </w:rPr>
        <w:t>dofinansowanie Projektu zawar</w:t>
      </w:r>
      <w:r w:rsidR="00104725">
        <w:rPr>
          <w:rFonts w:ascii="Calibri" w:hAnsi="Calibri" w:cs="Arial"/>
          <w:sz w:val="22"/>
          <w:szCs w:val="22"/>
        </w:rPr>
        <w:t xml:space="preserve">tej pomiędzy Zamawiającym, </w:t>
      </w:r>
      <w:r w:rsidRPr="00865B13">
        <w:rPr>
          <w:rFonts w:ascii="Calibri" w:hAnsi="Calibri" w:cs="Arial"/>
          <w:sz w:val="22"/>
          <w:szCs w:val="22"/>
        </w:rPr>
        <w:t>a Małopolskim Centrum Przedsiębiorczości, z siedzibą w Krakowie, ul. Jasnogórska 11, 31-358 Kraków, zwanym dalej - Instytucją Pośredniczącą oraz odpowiednich reguł i warunków wynikających z Regionalnego Programu Operacyjnego Województwa Małopolskiego na lata 2014-2020, przepisów prawa unijnego i prawa krajowego oraz właściwych wytycznych zwią</w:t>
      </w:r>
      <w:r w:rsidR="00104725">
        <w:rPr>
          <w:rFonts w:ascii="Calibri" w:hAnsi="Calibri" w:cs="Arial"/>
          <w:sz w:val="22"/>
          <w:szCs w:val="22"/>
        </w:rPr>
        <w:t>zanych z realizacją Projektu. Z </w:t>
      </w:r>
      <w:r w:rsidRPr="00865B13">
        <w:rPr>
          <w:rFonts w:ascii="Calibri" w:hAnsi="Calibri" w:cs="Arial"/>
          <w:sz w:val="22"/>
          <w:szCs w:val="22"/>
        </w:rPr>
        <w:t>uwagi na powyższe, Wykonawca przyjmuje do wiadomości, iż Zamawiający określił możliwe do zastosowania warunki zabezpieczenia prawidłowej realizacji umowy przez Wykonawcę w niżej określony sposób.</w:t>
      </w:r>
    </w:p>
    <w:p w:rsidR="00436F77" w:rsidRPr="008103CC" w:rsidRDefault="00436F77" w:rsidP="00436F77">
      <w:pPr>
        <w:numPr>
          <w:ilvl w:val="0"/>
          <w:numId w:val="21"/>
        </w:numPr>
        <w:autoSpaceDE w:val="0"/>
        <w:autoSpaceDN w:val="0"/>
        <w:adjustRightInd w:val="0"/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8103CC">
        <w:rPr>
          <w:rFonts w:ascii="Calibri" w:hAnsi="Calibri" w:cs="Arial"/>
          <w:sz w:val="22"/>
          <w:szCs w:val="22"/>
        </w:rPr>
        <w:t xml:space="preserve">Strony postanawiają, że obowiązującą je formą odszkodowania </w:t>
      </w:r>
      <w:r>
        <w:rPr>
          <w:rFonts w:ascii="Calibri" w:hAnsi="Calibri" w:cs="Arial"/>
          <w:sz w:val="22"/>
          <w:szCs w:val="22"/>
        </w:rPr>
        <w:t xml:space="preserve">umownego </w:t>
      </w:r>
      <w:r w:rsidRPr="008103CC">
        <w:rPr>
          <w:rFonts w:ascii="Calibri" w:hAnsi="Calibri" w:cs="Arial"/>
          <w:sz w:val="22"/>
          <w:szCs w:val="22"/>
        </w:rPr>
        <w:t xml:space="preserve">stanowią kary Umowne. </w:t>
      </w:r>
    </w:p>
    <w:p w:rsidR="00436F77" w:rsidRPr="008103CC" w:rsidRDefault="00436F77" w:rsidP="00436F77">
      <w:pPr>
        <w:numPr>
          <w:ilvl w:val="0"/>
          <w:numId w:val="21"/>
        </w:numPr>
        <w:autoSpaceDE w:val="0"/>
        <w:autoSpaceDN w:val="0"/>
        <w:adjustRightInd w:val="0"/>
        <w:spacing w:before="40" w:after="40"/>
        <w:jc w:val="both"/>
        <w:rPr>
          <w:rFonts w:ascii="Calibri" w:hAnsi="Calibri" w:cs="Arial"/>
        </w:rPr>
      </w:pPr>
      <w:r w:rsidRPr="008103CC">
        <w:rPr>
          <w:rFonts w:ascii="Calibri" w:hAnsi="Calibri" w:cs="Arial"/>
          <w:sz w:val="22"/>
          <w:szCs w:val="22"/>
        </w:rPr>
        <w:t xml:space="preserve">W przypadku niewykonania lub nienależytego </w:t>
      </w:r>
      <w:r w:rsidR="00A50CCF">
        <w:rPr>
          <w:rFonts w:ascii="Calibri" w:hAnsi="Calibri" w:cs="Arial"/>
          <w:sz w:val="22"/>
          <w:szCs w:val="22"/>
        </w:rPr>
        <w:t xml:space="preserve">wykonania - </w:t>
      </w:r>
      <w:r w:rsidR="00A50CCF" w:rsidRPr="00A50CCF">
        <w:rPr>
          <w:rFonts w:ascii="Calibri" w:hAnsi="Calibri" w:cs="Arial"/>
          <w:sz w:val="22"/>
          <w:szCs w:val="22"/>
        </w:rPr>
        <w:t xml:space="preserve">w sposób niezgodny z postanowieniami Umowy oraz bez zachowania należytej staranności, a w szczególności nieuwzględniania wymagań Zamawiającego, zgłaszanych podczas dostaw, instalacji i konfiguracji sprzętu i oprogramowania, wyposażenia pracowni w pomoce dydaktyczne oraz dostaw towaru niezgodnego z zamówieniem, a także jakichkolwiek opóźnień w dostarczaniu przedmiotów zamówienia </w:t>
      </w:r>
      <w:r w:rsidR="00A50CCF">
        <w:t xml:space="preserve">- </w:t>
      </w:r>
      <w:r w:rsidRPr="008103CC">
        <w:rPr>
          <w:rFonts w:ascii="Calibri" w:hAnsi="Calibri" w:cs="Arial"/>
          <w:sz w:val="22"/>
          <w:szCs w:val="22"/>
        </w:rPr>
        <w:t xml:space="preserve">Umowy przez Wykonawcę, Zamawiający może żądać od Wykonawcy zapłaty kary Umownej w wysokości </w:t>
      </w:r>
      <w:r w:rsidR="00A50CCF">
        <w:rPr>
          <w:rFonts w:ascii="Calibri" w:hAnsi="Calibri" w:cs="Arial"/>
          <w:sz w:val="22"/>
          <w:szCs w:val="22"/>
        </w:rPr>
        <w:t xml:space="preserve">do </w:t>
      </w:r>
      <w:r w:rsidR="00187F70">
        <w:rPr>
          <w:rFonts w:ascii="Calibri" w:hAnsi="Calibri" w:cs="Arial"/>
          <w:sz w:val="22"/>
          <w:szCs w:val="22"/>
        </w:rPr>
        <w:t>40</w:t>
      </w:r>
      <w:r w:rsidRPr="008103CC">
        <w:rPr>
          <w:rFonts w:ascii="Calibri" w:hAnsi="Calibri" w:cs="Arial"/>
          <w:sz w:val="22"/>
          <w:szCs w:val="22"/>
        </w:rPr>
        <w:t xml:space="preserve"> % należnego Wykonawcy wynagrodzenia, o którym mowa w § 7 ust. 1 Umowy – proporcjonalnej do wagi naruszonego interesu Zamawiającego</w:t>
      </w:r>
      <w:r w:rsidRPr="00870007">
        <w:rPr>
          <w:rFonts w:ascii="Calibri" w:hAnsi="Calibri" w:cs="Arial"/>
        </w:rPr>
        <w:t>.</w:t>
      </w:r>
    </w:p>
    <w:p w:rsidR="00104725" w:rsidRPr="00104725" w:rsidRDefault="000029EE" w:rsidP="00436F77">
      <w:pPr>
        <w:numPr>
          <w:ilvl w:val="0"/>
          <w:numId w:val="21"/>
        </w:numPr>
        <w:autoSpaceDE w:val="0"/>
        <w:autoSpaceDN w:val="0"/>
        <w:adjustRightInd w:val="0"/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104725">
        <w:rPr>
          <w:rFonts w:ascii="Calibri" w:hAnsi="Calibri" w:cs="Arial"/>
          <w:sz w:val="22"/>
          <w:szCs w:val="22"/>
        </w:rPr>
        <w:t xml:space="preserve">Zastrzegające prawo do dochodzenia odszkodowania przez Zamawiającego do wysokości faktycznych strat jakie poniósł Zamawiający na skutek działania lub zaniechania Wykonawcy (określona w </w:t>
      </w:r>
      <w:r w:rsidR="00104725">
        <w:rPr>
          <w:rFonts w:ascii="Calibri" w:hAnsi="Calibri" w:cs="Arial"/>
          <w:sz w:val="22"/>
          <w:szCs w:val="22"/>
        </w:rPr>
        <w:t>ust.</w:t>
      </w:r>
      <w:r w:rsidRPr="00104725">
        <w:rPr>
          <w:rFonts w:ascii="Calibri" w:hAnsi="Calibri" w:cs="Arial"/>
          <w:sz w:val="22"/>
          <w:szCs w:val="22"/>
        </w:rPr>
        <w:t xml:space="preserve"> 1 odpowiedzialność finansowa Zamawiającego przewyższająca wartość umowy Zamawiającego z Wykonawcą) oraz pokrycia wszelkich kosztów poniesionych przez Zamawiającego w związku z przygotowaniem dostaw przedmiotu zamówienia w innym terminie</w:t>
      </w:r>
      <w:r>
        <w:t>.</w:t>
      </w:r>
    </w:p>
    <w:p w:rsidR="00436F77" w:rsidRPr="00853507" w:rsidRDefault="00436F77" w:rsidP="00436F77">
      <w:pPr>
        <w:widowControl w:val="0"/>
        <w:numPr>
          <w:ilvl w:val="0"/>
          <w:numId w:val="21"/>
        </w:numPr>
        <w:suppressAutoHyphens/>
        <w:autoSpaceDE w:val="0"/>
        <w:spacing w:before="40" w:after="40"/>
        <w:jc w:val="both"/>
        <w:rPr>
          <w:rFonts w:ascii="Calibri" w:hAnsi="Calibri" w:cs="Calibri"/>
          <w:sz w:val="22"/>
          <w:szCs w:val="22"/>
        </w:rPr>
      </w:pPr>
      <w:r w:rsidRPr="00656AF8">
        <w:rPr>
          <w:rFonts w:ascii="Calibri" w:hAnsi="Calibri" w:cs="Arial"/>
          <w:sz w:val="22"/>
          <w:szCs w:val="22"/>
        </w:rPr>
        <w:t xml:space="preserve">Wykonawca wyraża zgodę na potrącenie należnych kar </w:t>
      </w:r>
      <w:r>
        <w:rPr>
          <w:rFonts w:ascii="Calibri" w:hAnsi="Calibri" w:cs="Arial"/>
          <w:sz w:val="22"/>
          <w:szCs w:val="22"/>
        </w:rPr>
        <w:t>umow</w:t>
      </w:r>
      <w:r w:rsidRPr="00656AF8">
        <w:rPr>
          <w:rFonts w:ascii="Calibri" w:hAnsi="Calibri" w:cs="Arial"/>
          <w:sz w:val="22"/>
          <w:szCs w:val="22"/>
        </w:rPr>
        <w:t xml:space="preserve">nych z wynagrodzenia </w:t>
      </w:r>
      <w:r>
        <w:rPr>
          <w:rFonts w:ascii="Calibri" w:hAnsi="Calibri" w:cs="Arial"/>
          <w:sz w:val="22"/>
          <w:szCs w:val="22"/>
        </w:rPr>
        <w:t>umow</w:t>
      </w:r>
      <w:r w:rsidRPr="00656AF8">
        <w:rPr>
          <w:rFonts w:ascii="Calibri" w:hAnsi="Calibri" w:cs="Arial"/>
          <w:sz w:val="22"/>
          <w:szCs w:val="22"/>
        </w:rPr>
        <w:t>nego.</w:t>
      </w:r>
    </w:p>
    <w:p w:rsidR="00970CFB" w:rsidRDefault="00970CFB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C0317F" w:rsidRDefault="00C0317F" w:rsidP="00C0317F">
      <w:pPr>
        <w:autoSpaceDE w:val="0"/>
        <w:autoSpaceDN w:val="0"/>
        <w:adjustRightInd w:val="0"/>
        <w:spacing w:before="40" w:after="40"/>
        <w:ind w:left="360"/>
        <w:jc w:val="center"/>
        <w:rPr>
          <w:rFonts w:ascii="Calibri" w:hAnsi="Calibri" w:cs="Arial"/>
          <w:b/>
          <w:sz w:val="22"/>
          <w:szCs w:val="22"/>
        </w:rPr>
      </w:pPr>
    </w:p>
    <w:p w:rsidR="00C0317F" w:rsidRPr="00D2548D" w:rsidRDefault="00C0317F" w:rsidP="00C0317F">
      <w:pPr>
        <w:autoSpaceDE w:val="0"/>
        <w:autoSpaceDN w:val="0"/>
        <w:adjustRightInd w:val="0"/>
        <w:spacing w:before="40" w:after="40"/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D2548D">
        <w:rPr>
          <w:rFonts w:ascii="Calibri" w:hAnsi="Calibri" w:cs="Arial"/>
          <w:b/>
          <w:sz w:val="22"/>
          <w:szCs w:val="22"/>
        </w:rPr>
        <w:t>§ 10.</w:t>
      </w:r>
    </w:p>
    <w:p w:rsidR="00C0317F" w:rsidRPr="00D2548D" w:rsidRDefault="00C0317F" w:rsidP="00C0317F">
      <w:pPr>
        <w:autoSpaceDE w:val="0"/>
        <w:autoSpaceDN w:val="0"/>
        <w:adjustRightInd w:val="0"/>
        <w:spacing w:before="40" w:after="40"/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D2548D">
        <w:rPr>
          <w:rFonts w:ascii="Calibri" w:hAnsi="Calibri" w:cs="Arial"/>
          <w:b/>
          <w:sz w:val="22"/>
          <w:szCs w:val="22"/>
        </w:rPr>
        <w:t xml:space="preserve">Zmiany </w:t>
      </w:r>
      <w:r>
        <w:rPr>
          <w:rFonts w:ascii="Calibri" w:hAnsi="Calibri" w:cs="Arial"/>
          <w:b/>
          <w:sz w:val="22"/>
          <w:szCs w:val="22"/>
        </w:rPr>
        <w:t>Umow</w:t>
      </w:r>
      <w:r w:rsidRPr="00D2548D">
        <w:rPr>
          <w:rFonts w:ascii="Calibri" w:hAnsi="Calibri" w:cs="Arial"/>
          <w:b/>
          <w:sz w:val="22"/>
          <w:szCs w:val="22"/>
        </w:rPr>
        <w:t>y</w:t>
      </w:r>
    </w:p>
    <w:p w:rsidR="00C0317F" w:rsidRPr="00D2548D" w:rsidRDefault="00C0317F" w:rsidP="00C0317F">
      <w:pPr>
        <w:numPr>
          <w:ilvl w:val="0"/>
          <w:numId w:val="24"/>
        </w:numPr>
        <w:autoSpaceDE w:val="0"/>
        <w:autoSpaceDN w:val="0"/>
        <w:adjustRightInd w:val="0"/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 xml:space="preserve">Zmiany 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>y wymagają dla swej ważności formy pisemnej pod rygorem nieważności w postaci aneksu.</w:t>
      </w:r>
    </w:p>
    <w:p w:rsidR="00C0317F" w:rsidRDefault="00C0317F" w:rsidP="00C0317F">
      <w:pPr>
        <w:numPr>
          <w:ilvl w:val="0"/>
          <w:numId w:val="24"/>
        </w:numPr>
        <w:autoSpaceDE w:val="0"/>
        <w:autoSpaceDN w:val="0"/>
        <w:adjustRightInd w:val="0"/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 xml:space="preserve">Zakazuje się </w:t>
      </w:r>
      <w:r>
        <w:rPr>
          <w:rFonts w:ascii="Calibri" w:hAnsi="Calibri" w:cs="Arial"/>
          <w:sz w:val="22"/>
          <w:szCs w:val="22"/>
        </w:rPr>
        <w:t xml:space="preserve">istotnych </w:t>
      </w:r>
      <w:r w:rsidRPr="00D2548D">
        <w:rPr>
          <w:rFonts w:ascii="Calibri" w:hAnsi="Calibri" w:cs="Arial"/>
          <w:sz w:val="22"/>
          <w:szCs w:val="22"/>
        </w:rPr>
        <w:t xml:space="preserve">zmian postanowień 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>y w stosunku do treści oferty na podstawie, której dokonano wyboru Wykonawcy z zastrzeżeniem okoliczności przewidzianych w Ogłoszeniu.</w:t>
      </w:r>
    </w:p>
    <w:p w:rsidR="00C0317F" w:rsidRPr="00C0317F" w:rsidRDefault="00C0317F" w:rsidP="00C0317F">
      <w:pPr>
        <w:numPr>
          <w:ilvl w:val="0"/>
          <w:numId w:val="24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C0317F">
        <w:rPr>
          <w:rFonts w:ascii="Calibri" w:hAnsi="Calibri" w:cs="Arial"/>
          <w:sz w:val="22"/>
          <w:szCs w:val="22"/>
        </w:rPr>
        <w:t xml:space="preserve">Przewiduje się możliwość dokonywania istotnych zmian postanowień umowy w zakresie: </w:t>
      </w:r>
    </w:p>
    <w:p w:rsidR="00C0317F" w:rsidRDefault="00C0317F" w:rsidP="00C0317F">
      <w:pPr>
        <w:pStyle w:val="Akapitzlist"/>
        <w:numPr>
          <w:ilvl w:val="0"/>
          <w:numId w:val="30"/>
        </w:numPr>
        <w:spacing w:after="18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Terminu realizacji umowy;</w:t>
      </w:r>
    </w:p>
    <w:p w:rsidR="00C0317F" w:rsidRPr="00C0317F" w:rsidRDefault="00C0317F" w:rsidP="00C0317F">
      <w:pPr>
        <w:pStyle w:val="Akapitzlist"/>
        <w:numPr>
          <w:ilvl w:val="0"/>
          <w:numId w:val="30"/>
        </w:numPr>
        <w:spacing w:after="18"/>
        <w:ind w:left="709"/>
        <w:jc w:val="both"/>
        <w:rPr>
          <w:rFonts w:ascii="Calibri" w:hAnsi="Calibri" w:cs="Arial"/>
          <w:sz w:val="22"/>
          <w:szCs w:val="22"/>
        </w:rPr>
      </w:pPr>
      <w:r w:rsidRPr="00C0317F">
        <w:rPr>
          <w:rFonts w:ascii="Calibri" w:hAnsi="Calibri" w:cs="Arial"/>
          <w:sz w:val="22"/>
          <w:szCs w:val="22"/>
        </w:rPr>
        <w:t>Zasad płatności (Zamawiający informuje, że termin płatności wynagrodzenia Wykonawcy uzależniony jest od terminu wpłynięcia na konto Zamawiającego środków przeznaczonych na pokrycie wydatków związanych realizacją zadania na etapie, w którym uczestniczył w nim Wykonawca i może ulegać opóźnieniom);</w:t>
      </w:r>
    </w:p>
    <w:p w:rsidR="00C0317F" w:rsidRPr="00D2548D" w:rsidRDefault="00C0317F" w:rsidP="00521409">
      <w:pPr>
        <w:autoSpaceDE w:val="0"/>
        <w:autoSpaceDN w:val="0"/>
        <w:adjustRightInd w:val="0"/>
        <w:spacing w:before="40" w:after="40"/>
        <w:ind w:left="360"/>
        <w:jc w:val="both"/>
        <w:rPr>
          <w:rFonts w:ascii="Calibri" w:hAnsi="Calibri" w:cs="Arial"/>
          <w:sz w:val="22"/>
          <w:szCs w:val="22"/>
        </w:rPr>
      </w:pPr>
    </w:p>
    <w:p w:rsidR="00C0317F" w:rsidRPr="00D2548D" w:rsidRDefault="00C0317F" w:rsidP="00C0317F">
      <w:pPr>
        <w:autoSpaceDE w:val="0"/>
        <w:autoSpaceDN w:val="0"/>
        <w:adjustRightInd w:val="0"/>
        <w:spacing w:before="40" w:after="40"/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D2548D">
        <w:rPr>
          <w:rFonts w:ascii="Calibri" w:hAnsi="Calibri" w:cs="Arial"/>
          <w:b/>
          <w:sz w:val="22"/>
          <w:szCs w:val="22"/>
        </w:rPr>
        <w:t>§ 11.</w:t>
      </w:r>
    </w:p>
    <w:p w:rsidR="00C0317F" w:rsidRPr="00D2548D" w:rsidRDefault="00C0317F" w:rsidP="00C0317F">
      <w:pPr>
        <w:autoSpaceDE w:val="0"/>
        <w:autoSpaceDN w:val="0"/>
        <w:adjustRightInd w:val="0"/>
        <w:spacing w:before="40" w:after="40"/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D2548D">
        <w:rPr>
          <w:rFonts w:ascii="Calibri" w:hAnsi="Calibri" w:cs="Arial"/>
          <w:b/>
          <w:sz w:val="22"/>
          <w:szCs w:val="22"/>
        </w:rPr>
        <w:t xml:space="preserve">Odstąpienie od </w:t>
      </w:r>
      <w:r>
        <w:rPr>
          <w:rFonts w:ascii="Calibri" w:hAnsi="Calibri" w:cs="Arial"/>
          <w:b/>
          <w:sz w:val="22"/>
          <w:szCs w:val="22"/>
        </w:rPr>
        <w:t>Umow</w:t>
      </w:r>
      <w:r w:rsidRPr="00D2548D">
        <w:rPr>
          <w:rFonts w:ascii="Calibri" w:hAnsi="Calibri" w:cs="Arial"/>
          <w:b/>
          <w:sz w:val="22"/>
          <w:szCs w:val="22"/>
        </w:rPr>
        <w:t>y</w:t>
      </w:r>
    </w:p>
    <w:p w:rsidR="00C0317F" w:rsidRPr="00F77E3B" w:rsidRDefault="00C0317F" w:rsidP="00357EBB">
      <w:pPr>
        <w:numPr>
          <w:ilvl w:val="0"/>
          <w:numId w:val="26"/>
        </w:numPr>
        <w:tabs>
          <w:tab w:val="clear" w:pos="283"/>
          <w:tab w:val="left" w:pos="360"/>
          <w:tab w:val="num" w:pos="720"/>
        </w:tabs>
        <w:ind w:left="360" w:hanging="360"/>
        <w:jc w:val="both"/>
        <w:rPr>
          <w:rFonts w:ascii="Calibri" w:hAnsi="Calibri"/>
          <w:bCs/>
          <w:sz w:val="22"/>
          <w:szCs w:val="22"/>
        </w:rPr>
      </w:pPr>
      <w:r w:rsidRPr="00F77E3B">
        <w:rPr>
          <w:rFonts w:ascii="Calibri" w:hAnsi="Calibri"/>
          <w:bCs/>
          <w:sz w:val="22"/>
          <w:szCs w:val="22"/>
        </w:rPr>
        <w:t xml:space="preserve">Oprócz wypadków wymienionych w Kodeksie cywilnym Zamawiającemu przysługuje prawo odstąpienia od </w:t>
      </w:r>
      <w:r>
        <w:rPr>
          <w:rFonts w:ascii="Calibri" w:hAnsi="Calibri"/>
          <w:bCs/>
          <w:sz w:val="22"/>
          <w:szCs w:val="22"/>
        </w:rPr>
        <w:t>Umow</w:t>
      </w:r>
      <w:r w:rsidRPr="00F77E3B">
        <w:rPr>
          <w:rFonts w:ascii="Calibri" w:hAnsi="Calibri"/>
          <w:bCs/>
          <w:sz w:val="22"/>
          <w:szCs w:val="22"/>
        </w:rPr>
        <w:t xml:space="preserve">y w następujących sytuacjach : </w:t>
      </w:r>
    </w:p>
    <w:p w:rsidR="00C0317F" w:rsidRPr="00F77E3B" w:rsidRDefault="00C0317F" w:rsidP="00357EBB">
      <w:pPr>
        <w:numPr>
          <w:ilvl w:val="0"/>
          <w:numId w:val="27"/>
        </w:numPr>
        <w:tabs>
          <w:tab w:val="clear" w:pos="283"/>
        </w:tabs>
        <w:ind w:left="709"/>
        <w:jc w:val="both"/>
        <w:rPr>
          <w:rFonts w:ascii="Calibri" w:hAnsi="Calibri"/>
          <w:bCs/>
          <w:sz w:val="22"/>
          <w:szCs w:val="22"/>
        </w:rPr>
      </w:pPr>
      <w:r w:rsidRPr="00F77E3B">
        <w:rPr>
          <w:rFonts w:ascii="Calibri" w:hAnsi="Calibri"/>
          <w:bCs/>
          <w:sz w:val="22"/>
          <w:szCs w:val="22"/>
        </w:rPr>
        <w:t>w razie otwarcia likwidacji Wykonawcy,</w:t>
      </w:r>
    </w:p>
    <w:p w:rsidR="00C0317F" w:rsidRPr="00F77E3B" w:rsidRDefault="00C0317F" w:rsidP="00357EBB">
      <w:pPr>
        <w:numPr>
          <w:ilvl w:val="0"/>
          <w:numId w:val="27"/>
        </w:numPr>
        <w:tabs>
          <w:tab w:val="clear" w:pos="283"/>
        </w:tabs>
        <w:ind w:left="709"/>
        <w:jc w:val="both"/>
        <w:rPr>
          <w:rFonts w:ascii="Calibri" w:hAnsi="Calibri"/>
          <w:bCs/>
          <w:sz w:val="22"/>
          <w:szCs w:val="22"/>
        </w:rPr>
      </w:pPr>
      <w:r w:rsidRPr="00F77E3B">
        <w:rPr>
          <w:rFonts w:ascii="Calibri" w:hAnsi="Calibri"/>
          <w:bCs/>
          <w:sz w:val="22"/>
          <w:szCs w:val="22"/>
        </w:rPr>
        <w:t>zostanie wydany nakaz zajęcia majątku Wykonawcy,</w:t>
      </w:r>
    </w:p>
    <w:p w:rsidR="00C0317F" w:rsidRPr="00F77E3B" w:rsidRDefault="00C0317F" w:rsidP="00357EBB">
      <w:pPr>
        <w:numPr>
          <w:ilvl w:val="0"/>
          <w:numId w:val="27"/>
        </w:numPr>
        <w:tabs>
          <w:tab w:val="clear" w:pos="283"/>
        </w:tabs>
        <w:ind w:left="709"/>
        <w:jc w:val="both"/>
        <w:rPr>
          <w:rFonts w:ascii="Calibri" w:hAnsi="Calibri"/>
          <w:bCs/>
          <w:sz w:val="22"/>
          <w:szCs w:val="22"/>
        </w:rPr>
      </w:pPr>
      <w:r w:rsidRPr="00F77E3B">
        <w:rPr>
          <w:rFonts w:ascii="Calibri" w:hAnsi="Calibri" w:cs="Arial"/>
          <w:sz w:val="22"/>
          <w:szCs w:val="22"/>
        </w:rPr>
        <w:t xml:space="preserve">zwłoka w wykonaniu </w:t>
      </w:r>
      <w:r>
        <w:rPr>
          <w:rFonts w:ascii="Calibri" w:hAnsi="Calibri" w:cs="Arial"/>
          <w:sz w:val="22"/>
          <w:szCs w:val="22"/>
        </w:rPr>
        <w:t>Umow</w:t>
      </w:r>
      <w:r w:rsidRPr="00F77E3B">
        <w:rPr>
          <w:rFonts w:ascii="Calibri" w:hAnsi="Calibri" w:cs="Arial"/>
          <w:sz w:val="22"/>
          <w:szCs w:val="22"/>
        </w:rPr>
        <w:t xml:space="preserve">y przekroczy 7 dni. </w:t>
      </w:r>
    </w:p>
    <w:p w:rsidR="00C0317F" w:rsidRPr="00F77E3B" w:rsidRDefault="00C0317F" w:rsidP="00357EBB">
      <w:pPr>
        <w:numPr>
          <w:ilvl w:val="0"/>
          <w:numId w:val="27"/>
        </w:numPr>
        <w:tabs>
          <w:tab w:val="clear" w:pos="283"/>
        </w:tabs>
        <w:ind w:left="709"/>
        <w:jc w:val="both"/>
        <w:rPr>
          <w:rFonts w:ascii="Calibri" w:hAnsi="Calibri"/>
          <w:bCs/>
          <w:sz w:val="22"/>
          <w:szCs w:val="22"/>
        </w:rPr>
      </w:pPr>
      <w:r w:rsidRPr="00F77E3B">
        <w:rPr>
          <w:rFonts w:ascii="Calibri" w:hAnsi="Calibri"/>
          <w:bCs/>
          <w:sz w:val="22"/>
          <w:szCs w:val="22"/>
        </w:rPr>
        <w:t>w przypadku dostarczenia towaru o parametrach gorszych niż określone w ofercie Wykonawcy.</w:t>
      </w:r>
    </w:p>
    <w:p w:rsidR="00C0317F" w:rsidRPr="00D2548D" w:rsidRDefault="00C0317F" w:rsidP="00C0317F">
      <w:pPr>
        <w:numPr>
          <w:ilvl w:val="0"/>
          <w:numId w:val="26"/>
        </w:numPr>
        <w:autoSpaceDE w:val="0"/>
        <w:autoSpaceDN w:val="0"/>
        <w:adjustRightInd w:val="0"/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 xml:space="preserve">W razie zaistnienia istotnej zmiany okoliczności powodującej, że wykonanie 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 xml:space="preserve">y nie leży w interesie publicznym, czego nie można było przewidzieć w chwili zawarcia 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 xml:space="preserve">y, Zamawiający może od 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 xml:space="preserve">y odstąpić w terminie 30 dni od daty powzięcia wiadomości o tych okolicznościach. W takim przypadku Wykonawca może żądać wyłącznie wynagrodzenia należnego z tytułu wykonanej prawidłowo części 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 xml:space="preserve">y. Stan zaawansowania wykonania 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>y określać będzie protokół zdawczo-odbiorczy podpisany przez przedstawicieli Zamawiającego i Wykonawcy.</w:t>
      </w:r>
    </w:p>
    <w:p w:rsidR="00357EBB" w:rsidRDefault="00C0317F" w:rsidP="00357EBB">
      <w:pPr>
        <w:numPr>
          <w:ilvl w:val="0"/>
          <w:numId w:val="26"/>
        </w:numPr>
        <w:autoSpaceDE w:val="0"/>
        <w:autoSpaceDN w:val="0"/>
        <w:adjustRightInd w:val="0"/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>Odstąpienie, o którym mowa w ust. 1 i 2, winno nastąpić w formie pisemnej pod rygorem nieważności.</w:t>
      </w:r>
    </w:p>
    <w:p w:rsidR="00357EBB" w:rsidRPr="00357EBB" w:rsidRDefault="00357EBB" w:rsidP="00357EBB">
      <w:pPr>
        <w:numPr>
          <w:ilvl w:val="0"/>
          <w:numId w:val="26"/>
        </w:numPr>
        <w:autoSpaceDE w:val="0"/>
        <w:autoSpaceDN w:val="0"/>
        <w:adjustRightInd w:val="0"/>
        <w:spacing w:before="40" w:after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 zastrzega </w:t>
      </w:r>
      <w:r w:rsidRPr="00357EBB">
        <w:rPr>
          <w:rFonts w:ascii="Calibri" w:hAnsi="Calibri" w:cs="Arial"/>
          <w:sz w:val="22"/>
          <w:szCs w:val="22"/>
        </w:rPr>
        <w:t>możliwoś</w:t>
      </w:r>
      <w:r>
        <w:rPr>
          <w:rFonts w:ascii="Calibri" w:hAnsi="Calibri" w:cs="Arial"/>
          <w:sz w:val="22"/>
          <w:szCs w:val="22"/>
        </w:rPr>
        <w:t>ć niezwłocznego odstąpienia od U</w:t>
      </w:r>
      <w:r w:rsidRPr="00357EBB">
        <w:rPr>
          <w:rFonts w:ascii="Calibri" w:hAnsi="Calibri" w:cs="Arial"/>
          <w:sz w:val="22"/>
          <w:szCs w:val="22"/>
        </w:rPr>
        <w:t>mowy przez Zamawiającego w przypadku naruszenia przez Wykonawcę warunkó</w:t>
      </w:r>
      <w:r>
        <w:rPr>
          <w:rFonts w:ascii="Calibri" w:hAnsi="Calibri" w:cs="Arial"/>
          <w:sz w:val="22"/>
          <w:szCs w:val="22"/>
        </w:rPr>
        <w:t>w podpisanej U</w:t>
      </w:r>
      <w:r w:rsidRPr="00357EBB">
        <w:rPr>
          <w:rFonts w:ascii="Calibri" w:hAnsi="Calibri" w:cs="Arial"/>
          <w:sz w:val="22"/>
          <w:szCs w:val="22"/>
        </w:rPr>
        <w:t xml:space="preserve">mowy, w tym m.in.: </w:t>
      </w:r>
    </w:p>
    <w:p w:rsidR="00357EBB" w:rsidRDefault="00357EBB" w:rsidP="00357EBB">
      <w:pPr>
        <w:pStyle w:val="Akapitzlist"/>
        <w:numPr>
          <w:ilvl w:val="0"/>
          <w:numId w:val="3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357EBB">
        <w:rPr>
          <w:rFonts w:ascii="Calibri" w:hAnsi="Calibri" w:cs="Arial"/>
          <w:sz w:val="22"/>
          <w:szCs w:val="22"/>
        </w:rPr>
        <w:t>Stwierdzenia przez Zamawiającego jakiegokolwiek uchybienia, zmiany, opóźnienia</w:t>
      </w:r>
      <w:r w:rsidR="00B21ADD">
        <w:rPr>
          <w:rFonts w:ascii="Calibri" w:hAnsi="Calibri" w:cs="Arial"/>
          <w:sz w:val="22"/>
          <w:szCs w:val="22"/>
        </w:rPr>
        <w:t xml:space="preserve"> </w:t>
      </w:r>
      <w:r w:rsidRPr="00357EBB">
        <w:rPr>
          <w:rFonts w:ascii="Calibri" w:hAnsi="Calibri" w:cs="Arial"/>
          <w:sz w:val="22"/>
          <w:szCs w:val="22"/>
        </w:rPr>
        <w:t>i realizacji przedmiotu umowy oraz nieuwzględniania wymagań Zamawiającego zgłaszanych podczas dostaw przedmiotu zamówienia.</w:t>
      </w:r>
    </w:p>
    <w:p w:rsidR="00357EBB" w:rsidRPr="00357EBB" w:rsidRDefault="00357EBB" w:rsidP="00357EBB">
      <w:pPr>
        <w:pStyle w:val="Akapitzlist"/>
        <w:numPr>
          <w:ilvl w:val="0"/>
          <w:numId w:val="3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357EBB">
        <w:rPr>
          <w:rFonts w:ascii="Calibri" w:hAnsi="Calibri" w:cs="Arial"/>
          <w:sz w:val="22"/>
          <w:szCs w:val="22"/>
        </w:rPr>
        <w:t>Uznania bądź kwestionowania przez Instytucję Pośredniczącą poszczególnych wydatkó</w:t>
      </w:r>
      <w:r>
        <w:rPr>
          <w:rFonts w:ascii="Calibri" w:hAnsi="Calibri" w:cs="Arial"/>
          <w:sz w:val="22"/>
          <w:szCs w:val="22"/>
        </w:rPr>
        <w:t xml:space="preserve">w związanych </w:t>
      </w:r>
      <w:r w:rsidRPr="00357EBB">
        <w:rPr>
          <w:rFonts w:ascii="Calibri" w:hAnsi="Calibri" w:cs="Arial"/>
          <w:sz w:val="22"/>
          <w:szCs w:val="22"/>
        </w:rPr>
        <w:t>z realizacją Projektu, w tym zadań, bądź ich części za niekwalifikowane z uwagi na uchybienia Wykonawcy w trakcie realizacji przedmiotu umowy.</w:t>
      </w:r>
    </w:p>
    <w:p w:rsidR="00C0317F" w:rsidRPr="00F64DA3" w:rsidRDefault="00C0317F" w:rsidP="00F64DA3">
      <w:pPr>
        <w:widowControl w:val="0"/>
        <w:suppressAutoHyphens/>
        <w:spacing w:before="40" w:after="40"/>
        <w:ind w:left="283"/>
        <w:jc w:val="both"/>
        <w:rPr>
          <w:rFonts w:ascii="Calibri" w:hAnsi="Calibri" w:cs="Arial"/>
          <w:sz w:val="22"/>
          <w:szCs w:val="22"/>
        </w:rPr>
      </w:pPr>
    </w:p>
    <w:p w:rsidR="00C0317F" w:rsidRPr="00D2548D" w:rsidRDefault="00C0317F" w:rsidP="00C0317F">
      <w:pPr>
        <w:autoSpaceDE w:val="0"/>
        <w:autoSpaceDN w:val="0"/>
        <w:adjustRightInd w:val="0"/>
        <w:spacing w:before="40" w:after="40"/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D2548D">
        <w:rPr>
          <w:rFonts w:ascii="Calibri" w:hAnsi="Calibri" w:cs="Arial"/>
          <w:b/>
          <w:sz w:val="22"/>
          <w:szCs w:val="22"/>
        </w:rPr>
        <w:t>§ 12.</w:t>
      </w:r>
    </w:p>
    <w:p w:rsidR="00C0317F" w:rsidRPr="00D2548D" w:rsidRDefault="00C0317F" w:rsidP="00C0317F">
      <w:pPr>
        <w:autoSpaceDE w:val="0"/>
        <w:autoSpaceDN w:val="0"/>
        <w:adjustRightInd w:val="0"/>
        <w:spacing w:before="40" w:after="40"/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D2548D">
        <w:rPr>
          <w:rFonts w:ascii="Calibri" w:hAnsi="Calibri" w:cs="Arial"/>
          <w:b/>
          <w:sz w:val="22"/>
          <w:szCs w:val="22"/>
        </w:rPr>
        <w:t>Inne postanowienia</w:t>
      </w:r>
    </w:p>
    <w:p w:rsidR="00C0317F" w:rsidRPr="00D2548D" w:rsidRDefault="00C0317F" w:rsidP="00C0317F">
      <w:pPr>
        <w:numPr>
          <w:ilvl w:val="0"/>
          <w:numId w:val="25"/>
        </w:numPr>
        <w:autoSpaceDE w:val="0"/>
        <w:autoSpaceDN w:val="0"/>
        <w:adjustRightInd w:val="0"/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 xml:space="preserve">W zakresie nie uregulowanym 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 xml:space="preserve">ą mają zastosowanie </w:t>
      </w:r>
      <w:r w:rsidRPr="00F64DA3">
        <w:rPr>
          <w:rFonts w:ascii="Calibri" w:hAnsi="Calibri" w:cs="Arial"/>
          <w:color w:val="000000" w:themeColor="text1"/>
          <w:sz w:val="22"/>
          <w:szCs w:val="22"/>
        </w:rPr>
        <w:t>właściwe przepisy</w:t>
      </w:r>
      <w:r w:rsidRPr="00D2548D">
        <w:rPr>
          <w:rFonts w:ascii="Calibri" w:hAnsi="Calibri" w:cs="Arial"/>
          <w:sz w:val="22"/>
          <w:szCs w:val="22"/>
        </w:rPr>
        <w:t xml:space="preserve"> Kodeksu Cywilnego.</w:t>
      </w:r>
    </w:p>
    <w:p w:rsidR="00C0317F" w:rsidRPr="00D2548D" w:rsidRDefault="00C0317F" w:rsidP="00C0317F">
      <w:pPr>
        <w:numPr>
          <w:ilvl w:val="0"/>
          <w:numId w:val="25"/>
        </w:numPr>
        <w:autoSpaceDE w:val="0"/>
        <w:autoSpaceDN w:val="0"/>
        <w:adjustRightInd w:val="0"/>
        <w:spacing w:before="40" w:after="40"/>
        <w:jc w:val="both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lastRenderedPageBreak/>
        <w:t xml:space="preserve">Wszelkie spory mogące wyniknąć na tle realizacji 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>y, Strony poddają pod rozstrzygnięcie sądu właściwego dla siedziby Zamawiającego.</w:t>
      </w:r>
    </w:p>
    <w:p w:rsidR="00C0317F" w:rsidRPr="00D2548D" w:rsidRDefault="00C0317F" w:rsidP="00C0317F">
      <w:pPr>
        <w:numPr>
          <w:ilvl w:val="0"/>
          <w:numId w:val="25"/>
        </w:numPr>
        <w:autoSpaceDE w:val="0"/>
        <w:autoSpaceDN w:val="0"/>
        <w:adjustRightInd w:val="0"/>
        <w:spacing w:before="40" w:after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>a wchodzi w życie z dniem podpisania.</w:t>
      </w:r>
    </w:p>
    <w:p w:rsidR="00C0317F" w:rsidRPr="00D2548D" w:rsidRDefault="00C0317F" w:rsidP="00C0317F">
      <w:pPr>
        <w:numPr>
          <w:ilvl w:val="0"/>
          <w:numId w:val="25"/>
        </w:numPr>
        <w:autoSpaceDE w:val="0"/>
        <w:autoSpaceDN w:val="0"/>
        <w:adjustRightInd w:val="0"/>
        <w:spacing w:before="40" w:after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>ę sporządzono w 3  jednobrzmiących egzemplarzach,  z czego jeden dla Wykonawcy dwa dla Zamawiającego.</w:t>
      </w:r>
    </w:p>
    <w:p w:rsidR="00C0317F" w:rsidRPr="00D2548D" w:rsidRDefault="00C0317F" w:rsidP="00C0317F">
      <w:pPr>
        <w:autoSpaceDE w:val="0"/>
        <w:autoSpaceDN w:val="0"/>
        <w:adjustRightInd w:val="0"/>
        <w:spacing w:before="40" w:after="40"/>
        <w:rPr>
          <w:rFonts w:ascii="Calibri" w:hAnsi="Calibri" w:cs="Arial"/>
          <w:sz w:val="22"/>
          <w:szCs w:val="22"/>
        </w:rPr>
      </w:pPr>
    </w:p>
    <w:p w:rsidR="00C0317F" w:rsidRPr="00D2548D" w:rsidRDefault="00C0317F" w:rsidP="00C0317F">
      <w:pPr>
        <w:autoSpaceDE w:val="0"/>
        <w:autoSpaceDN w:val="0"/>
        <w:adjustRightInd w:val="0"/>
        <w:spacing w:before="40" w:after="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§ 1</w:t>
      </w:r>
      <w:r w:rsidRPr="00C0317F">
        <w:rPr>
          <w:rFonts w:ascii="Calibri" w:hAnsi="Calibri" w:cs="Arial"/>
          <w:b/>
          <w:color w:val="000000" w:themeColor="text1"/>
          <w:sz w:val="22"/>
          <w:szCs w:val="22"/>
        </w:rPr>
        <w:t>3.</w:t>
      </w:r>
    </w:p>
    <w:p w:rsidR="00C0317F" w:rsidRPr="00D2548D" w:rsidRDefault="00C0317F" w:rsidP="00C0317F">
      <w:pPr>
        <w:autoSpaceDE w:val="0"/>
        <w:autoSpaceDN w:val="0"/>
        <w:adjustRightInd w:val="0"/>
        <w:spacing w:before="40" w:after="40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 xml:space="preserve">Integralną część </w:t>
      </w:r>
      <w:r>
        <w:rPr>
          <w:rFonts w:ascii="Calibri" w:hAnsi="Calibri" w:cs="Arial"/>
          <w:sz w:val="22"/>
          <w:szCs w:val="22"/>
        </w:rPr>
        <w:t>Umow</w:t>
      </w:r>
      <w:r w:rsidRPr="00D2548D">
        <w:rPr>
          <w:rFonts w:ascii="Calibri" w:hAnsi="Calibri" w:cs="Arial"/>
          <w:sz w:val="22"/>
          <w:szCs w:val="22"/>
        </w:rPr>
        <w:t>y stanowią następujące załączniki:</w:t>
      </w:r>
    </w:p>
    <w:p w:rsidR="00C0317F" w:rsidRPr="00D2548D" w:rsidRDefault="00C0317F" w:rsidP="00C0317F">
      <w:pPr>
        <w:autoSpaceDE w:val="0"/>
        <w:autoSpaceDN w:val="0"/>
        <w:adjustRightInd w:val="0"/>
        <w:spacing w:before="40" w:after="40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 xml:space="preserve">1) Załącznik nr 1 – </w:t>
      </w:r>
      <w:r w:rsidR="00F64DA3">
        <w:rPr>
          <w:rFonts w:ascii="Calibri" w:hAnsi="Calibri" w:cs="Arial"/>
          <w:sz w:val="22"/>
          <w:szCs w:val="22"/>
        </w:rPr>
        <w:t>Zapytanie ofertowe wraz z załącznikami;</w:t>
      </w:r>
    </w:p>
    <w:p w:rsidR="00C0317F" w:rsidRPr="00D2548D" w:rsidRDefault="00C0317F" w:rsidP="00C0317F">
      <w:pPr>
        <w:autoSpaceDE w:val="0"/>
        <w:autoSpaceDN w:val="0"/>
        <w:adjustRightInd w:val="0"/>
        <w:spacing w:before="40" w:after="40"/>
        <w:rPr>
          <w:rFonts w:ascii="Calibri" w:hAnsi="Calibri" w:cs="Arial"/>
          <w:sz w:val="22"/>
          <w:szCs w:val="22"/>
        </w:rPr>
      </w:pPr>
      <w:r w:rsidRPr="00D2548D">
        <w:rPr>
          <w:rFonts w:ascii="Calibri" w:hAnsi="Calibri" w:cs="Arial"/>
          <w:sz w:val="22"/>
          <w:szCs w:val="22"/>
        </w:rPr>
        <w:t>2) Załącznik nr 2 – Oferta Wykonawcy.</w:t>
      </w:r>
    </w:p>
    <w:p w:rsidR="00C0317F" w:rsidRDefault="00C0317F" w:rsidP="00C0317F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C0317F" w:rsidRDefault="00C0317F" w:rsidP="00C0317F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C0317F" w:rsidRPr="00FF4590" w:rsidRDefault="00C0317F" w:rsidP="00C0317F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C0317F" w:rsidRPr="00FF4590" w:rsidRDefault="00C0317F" w:rsidP="00C0317F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C0317F" w:rsidRPr="00FF4590" w:rsidRDefault="00C0317F" w:rsidP="00C0317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FF4590">
        <w:rPr>
          <w:rFonts w:ascii="Calibri" w:hAnsi="Calibri" w:cs="Arial"/>
          <w:sz w:val="22"/>
          <w:szCs w:val="22"/>
        </w:rPr>
        <w:t>.........................................                                                        ..........................................</w:t>
      </w:r>
    </w:p>
    <w:p w:rsidR="00C0317F" w:rsidRPr="00FF4590" w:rsidRDefault="00C0317F" w:rsidP="00C0317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 w:rsidRPr="00FF4590">
        <w:rPr>
          <w:rFonts w:ascii="Calibri" w:hAnsi="Calibri" w:cs="Arial"/>
          <w:sz w:val="22"/>
          <w:szCs w:val="22"/>
        </w:rPr>
        <w:t>Wykonawca                                                                             Zamawiający</w:t>
      </w:r>
    </w:p>
    <w:p w:rsidR="00436F77" w:rsidRPr="00FF4590" w:rsidRDefault="00436F77" w:rsidP="00436F77">
      <w:pPr>
        <w:autoSpaceDE w:val="0"/>
        <w:autoSpaceDN w:val="0"/>
        <w:adjustRightInd w:val="0"/>
        <w:spacing w:before="40" w:after="40"/>
        <w:ind w:left="360"/>
        <w:jc w:val="both"/>
        <w:rPr>
          <w:rFonts w:ascii="Calibri" w:hAnsi="Calibri" w:cs="Arial"/>
          <w:sz w:val="22"/>
          <w:szCs w:val="22"/>
        </w:rPr>
      </w:pPr>
    </w:p>
    <w:sectPr w:rsidR="00436F77" w:rsidRPr="00FF4590" w:rsidSect="00970CFB">
      <w:headerReference w:type="default" r:id="rId7"/>
      <w:footerReference w:type="default" r:id="rId8"/>
      <w:pgSz w:w="11906" w:h="16838"/>
      <w:pgMar w:top="1417" w:right="1417" w:bottom="1417" w:left="1417" w:header="708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A3" w:rsidRDefault="00E02CA3" w:rsidP="00935282">
      <w:r>
        <w:separator/>
      </w:r>
    </w:p>
  </w:endnote>
  <w:endnote w:type="continuationSeparator" w:id="0">
    <w:p w:rsidR="00E02CA3" w:rsidRDefault="00E02CA3" w:rsidP="0093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413" w:type="dxa"/>
      <w:tblLook w:val="04A0" w:firstRow="1" w:lastRow="0" w:firstColumn="1" w:lastColumn="0" w:noHBand="0" w:noVBand="1"/>
    </w:tblPr>
    <w:tblGrid>
      <w:gridCol w:w="2577"/>
      <w:gridCol w:w="1922"/>
      <w:gridCol w:w="2504"/>
      <w:gridCol w:w="2285"/>
    </w:tblGrid>
    <w:tr w:rsidR="00970CFB" w:rsidRPr="00EE58F2" w:rsidTr="0052036A">
      <w:trPr>
        <w:trHeight w:val="1085"/>
      </w:trPr>
      <w:tc>
        <w:tcPr>
          <w:tcW w:w="2577" w:type="dxa"/>
          <w:shd w:val="clear" w:color="auto" w:fill="auto"/>
        </w:tcPr>
        <w:p w:rsidR="00970CFB" w:rsidRPr="00956C47" w:rsidRDefault="00970CFB" w:rsidP="00970CFB">
          <w:pPr>
            <w:pStyle w:val="Stopka"/>
            <w:spacing w:before="240"/>
            <w:ind w:left="-20"/>
            <w:rPr>
              <w:rFonts w:cs="Arial"/>
              <w:bCs/>
              <w:sz w:val="20"/>
              <w:szCs w:val="18"/>
            </w:rPr>
          </w:pPr>
          <w:r w:rsidRPr="00956C47">
            <w:rPr>
              <w:rFonts w:cs="Arial"/>
              <w:bCs/>
              <w:sz w:val="20"/>
              <w:szCs w:val="18"/>
            </w:rPr>
            <w:t>LIDER:</w:t>
          </w:r>
        </w:p>
        <w:p w:rsidR="00970CFB" w:rsidRPr="00A1401C" w:rsidRDefault="00970CFB" w:rsidP="00970CFB">
          <w:pPr>
            <w:pStyle w:val="Stopka"/>
            <w:spacing w:before="120"/>
            <w:ind w:left="-23"/>
            <w:rPr>
              <w:rFonts w:cs="Arial"/>
              <w:bCs/>
              <w:sz w:val="20"/>
              <w:szCs w:val="18"/>
            </w:rPr>
          </w:pPr>
          <w:r w:rsidRPr="00A1401C">
            <w:rPr>
              <w:rFonts w:cs="Arial"/>
              <w:bCs/>
              <w:sz w:val="20"/>
              <w:szCs w:val="18"/>
            </w:rPr>
            <w:t>Gmina Uście Gorlickie</w:t>
          </w:r>
          <w:r>
            <w:rPr>
              <w:rFonts w:cs="Arial"/>
              <w:bCs/>
              <w:sz w:val="20"/>
              <w:szCs w:val="18"/>
            </w:rPr>
            <w:br/>
          </w:r>
          <w:r w:rsidRPr="00A1401C">
            <w:rPr>
              <w:rFonts w:cs="Arial"/>
              <w:bCs/>
              <w:sz w:val="18"/>
              <w:szCs w:val="18"/>
            </w:rPr>
            <w:t>38-315 Uście Gorlickie 80</w:t>
          </w:r>
        </w:p>
        <w:p w:rsidR="00970CFB" w:rsidRPr="00EE58F2" w:rsidRDefault="00970CFB" w:rsidP="00970CFB">
          <w:pPr>
            <w:pStyle w:val="Stopka"/>
            <w:spacing w:before="60"/>
            <w:ind w:left="-23"/>
            <w:rPr>
              <w:rFonts w:cs="Arial"/>
              <w:bCs/>
              <w:sz w:val="20"/>
              <w:szCs w:val="18"/>
            </w:rPr>
          </w:pPr>
          <w:r w:rsidRPr="00A1401C">
            <w:rPr>
              <w:rFonts w:cs="Arial"/>
              <w:bCs/>
              <w:sz w:val="20"/>
              <w:szCs w:val="18"/>
            </w:rPr>
            <w:t>Centrum Usług Oświatowych</w:t>
          </w:r>
          <w:r>
            <w:rPr>
              <w:rFonts w:cs="Arial"/>
              <w:bCs/>
              <w:sz w:val="20"/>
              <w:szCs w:val="18"/>
            </w:rPr>
            <w:br/>
          </w:r>
          <w:r w:rsidRPr="00A1401C">
            <w:rPr>
              <w:rFonts w:cs="Arial"/>
              <w:bCs/>
              <w:sz w:val="18"/>
              <w:szCs w:val="18"/>
            </w:rPr>
            <w:t>38-315 Uście Gorlickie 267</w:t>
          </w:r>
        </w:p>
      </w:tc>
      <w:tc>
        <w:tcPr>
          <w:tcW w:w="1922" w:type="dxa"/>
          <w:shd w:val="clear" w:color="auto" w:fill="auto"/>
        </w:tcPr>
        <w:p w:rsidR="00970CFB" w:rsidRPr="00956C47" w:rsidRDefault="00970CFB" w:rsidP="00970CFB">
          <w:pPr>
            <w:pStyle w:val="Stopka"/>
            <w:spacing w:before="240"/>
            <w:rPr>
              <w:rFonts w:cs="Arial"/>
              <w:bCs/>
              <w:sz w:val="20"/>
              <w:szCs w:val="18"/>
            </w:rPr>
          </w:pPr>
          <w:r w:rsidRPr="00956C47">
            <w:rPr>
              <w:rFonts w:cs="Arial"/>
              <w:bCs/>
              <w:sz w:val="20"/>
              <w:szCs w:val="18"/>
            </w:rPr>
            <w:t>PARTNER:</w:t>
          </w:r>
        </w:p>
        <w:p w:rsidR="00970CFB" w:rsidRPr="00EE58F2" w:rsidRDefault="00970CFB" w:rsidP="00970CFB">
          <w:pPr>
            <w:pStyle w:val="Stopka"/>
            <w:spacing w:before="120"/>
            <w:ind w:left="-23"/>
            <w:rPr>
              <w:rFonts w:cs="Arial"/>
              <w:bCs/>
              <w:sz w:val="20"/>
              <w:szCs w:val="18"/>
            </w:rPr>
          </w:pPr>
          <w:r w:rsidRPr="00EE58F2">
            <w:rPr>
              <w:rFonts w:cs="Arial"/>
              <w:bCs/>
              <w:sz w:val="20"/>
              <w:szCs w:val="18"/>
            </w:rPr>
            <w:t>Gmina Bolesław</w:t>
          </w:r>
          <w:r w:rsidRPr="00EE58F2">
            <w:rPr>
              <w:rFonts w:cs="Arial"/>
              <w:bCs/>
              <w:sz w:val="20"/>
              <w:szCs w:val="18"/>
            </w:rPr>
            <w:br/>
          </w:r>
          <w:r w:rsidRPr="00EE58F2">
            <w:rPr>
              <w:rFonts w:cs="Arial"/>
              <w:bCs/>
              <w:sz w:val="18"/>
              <w:szCs w:val="18"/>
            </w:rPr>
            <w:t>33-220 Bolesław 68</w:t>
          </w:r>
        </w:p>
      </w:tc>
      <w:tc>
        <w:tcPr>
          <w:tcW w:w="2504" w:type="dxa"/>
          <w:shd w:val="clear" w:color="auto" w:fill="auto"/>
        </w:tcPr>
        <w:p w:rsidR="00970CFB" w:rsidRPr="00956C47" w:rsidRDefault="00970CFB" w:rsidP="00970CFB">
          <w:pPr>
            <w:pStyle w:val="Stopka"/>
            <w:spacing w:before="240"/>
            <w:ind w:left="43"/>
            <w:rPr>
              <w:rFonts w:cs="Arial"/>
              <w:bCs/>
              <w:sz w:val="20"/>
              <w:szCs w:val="18"/>
            </w:rPr>
          </w:pPr>
          <w:r w:rsidRPr="00956C47">
            <w:rPr>
              <w:rFonts w:cs="Arial"/>
              <w:bCs/>
              <w:sz w:val="20"/>
              <w:szCs w:val="18"/>
            </w:rPr>
            <w:t>PARTNER:</w:t>
          </w:r>
        </w:p>
        <w:p w:rsidR="00970CFB" w:rsidRPr="00EE58F2" w:rsidRDefault="00970CFB" w:rsidP="00970CFB">
          <w:pPr>
            <w:pStyle w:val="Stopka"/>
            <w:spacing w:before="120"/>
            <w:ind w:left="43"/>
            <w:rPr>
              <w:rFonts w:cs="Arial"/>
              <w:bCs/>
              <w:sz w:val="20"/>
              <w:szCs w:val="18"/>
            </w:rPr>
          </w:pPr>
          <w:r w:rsidRPr="00956C47">
            <w:rPr>
              <w:rFonts w:cs="Arial"/>
              <w:bCs/>
              <w:sz w:val="20"/>
              <w:szCs w:val="18"/>
            </w:rPr>
            <w:t>ALDEO Systemy</w:t>
          </w:r>
          <w:r w:rsidRPr="00EE58F2">
            <w:rPr>
              <w:rFonts w:cs="Arial"/>
              <w:bCs/>
              <w:sz w:val="20"/>
              <w:szCs w:val="18"/>
            </w:rPr>
            <w:t xml:space="preserve"> Zarządzania </w:t>
          </w:r>
          <w:r>
            <w:rPr>
              <w:rFonts w:cs="Arial"/>
              <w:bCs/>
              <w:sz w:val="20"/>
              <w:szCs w:val="18"/>
            </w:rPr>
            <w:t xml:space="preserve">Sp. </w:t>
          </w:r>
          <w:r w:rsidRPr="00EE58F2">
            <w:rPr>
              <w:rFonts w:cs="Arial"/>
              <w:bCs/>
              <w:sz w:val="20"/>
              <w:szCs w:val="18"/>
            </w:rPr>
            <w:t>z o.o.</w:t>
          </w:r>
          <w:r w:rsidRPr="00EE58F2">
            <w:rPr>
              <w:rFonts w:cs="Arial"/>
              <w:bCs/>
              <w:sz w:val="20"/>
              <w:szCs w:val="18"/>
            </w:rPr>
            <w:br/>
          </w:r>
          <w:r w:rsidRPr="00EE58F2">
            <w:rPr>
              <w:rFonts w:cs="Arial"/>
              <w:bCs/>
              <w:sz w:val="18"/>
              <w:szCs w:val="18"/>
            </w:rPr>
            <w:t>Ul. Partyzantów 1 A</w:t>
          </w:r>
          <w:r w:rsidRPr="00EE58F2">
            <w:rPr>
              <w:rFonts w:cs="Arial"/>
              <w:bCs/>
              <w:sz w:val="18"/>
              <w:szCs w:val="18"/>
            </w:rPr>
            <w:br/>
            <w:t>35-242 Rzeszów</w:t>
          </w:r>
        </w:p>
        <w:p w:rsidR="00970CFB" w:rsidRPr="00EE58F2" w:rsidRDefault="00970CFB" w:rsidP="00970CFB">
          <w:pPr>
            <w:pStyle w:val="Stopka"/>
            <w:spacing w:before="240"/>
            <w:ind w:left="113"/>
            <w:rPr>
              <w:rFonts w:cs="Arial"/>
              <w:bCs/>
              <w:sz w:val="20"/>
              <w:szCs w:val="18"/>
            </w:rPr>
          </w:pPr>
        </w:p>
      </w:tc>
      <w:tc>
        <w:tcPr>
          <w:tcW w:w="2285" w:type="dxa"/>
        </w:tcPr>
        <w:p w:rsidR="00970CFB" w:rsidRPr="00956C47" w:rsidRDefault="00970CFB" w:rsidP="00970CFB">
          <w:pPr>
            <w:pStyle w:val="Stopka"/>
            <w:spacing w:before="240"/>
            <w:ind w:left="43"/>
            <w:rPr>
              <w:rFonts w:cs="Arial"/>
              <w:bCs/>
              <w:sz w:val="20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398845F" wp14:editId="0D1AEACF">
                <wp:extent cx="631874" cy="533400"/>
                <wp:effectExtent l="19050" t="0" r="0" b="0"/>
                <wp:docPr id="12" name="Obraz 1" descr="plan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874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0CFB" w:rsidRDefault="00970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A3" w:rsidRDefault="00E02CA3" w:rsidP="00935282">
      <w:r>
        <w:separator/>
      </w:r>
    </w:p>
  </w:footnote>
  <w:footnote w:type="continuationSeparator" w:id="0">
    <w:p w:rsidR="00E02CA3" w:rsidRDefault="00E02CA3" w:rsidP="0093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282" w:rsidRPr="003555FF" w:rsidRDefault="00935282" w:rsidP="00935282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7280" cy="488950"/>
          <wp:effectExtent l="19050" t="0" r="0" b="0"/>
          <wp:docPr id="11" name="Obraz 11" descr="loga_m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ml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28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5282" w:rsidRDefault="009352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87C07EE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1750DA6"/>
    <w:multiLevelType w:val="hybridMultilevel"/>
    <w:tmpl w:val="BFE2C19E"/>
    <w:lvl w:ilvl="0" w:tplc="11EA8C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04971"/>
    <w:multiLevelType w:val="hybridMultilevel"/>
    <w:tmpl w:val="89C014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71E3BF8"/>
    <w:multiLevelType w:val="hybridMultilevel"/>
    <w:tmpl w:val="953CB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7810FF"/>
    <w:multiLevelType w:val="hybridMultilevel"/>
    <w:tmpl w:val="DD8A907E"/>
    <w:lvl w:ilvl="0" w:tplc="3776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431CA"/>
    <w:multiLevelType w:val="hybridMultilevel"/>
    <w:tmpl w:val="3130694E"/>
    <w:lvl w:ilvl="0" w:tplc="EA9C14E4">
      <w:start w:val="1"/>
      <w:numFmt w:val="decimal"/>
      <w:lvlText w:val="%1)"/>
      <w:lvlJc w:val="left"/>
      <w:pPr>
        <w:tabs>
          <w:tab w:val="num" w:pos="837"/>
        </w:tabs>
        <w:ind w:left="837" w:hanging="729"/>
      </w:pPr>
      <w:rPr>
        <w:rFonts w:hint="default"/>
        <w:b w:val="0"/>
        <w:i w:val="0"/>
        <w:sz w:val="22"/>
      </w:rPr>
    </w:lvl>
    <w:lvl w:ilvl="1" w:tplc="5BE48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5BE48C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3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2"/>
      </w:rPr>
    </w:lvl>
    <w:lvl w:ilvl="4" w:tplc="E5D48F48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  <w:b w:val="0"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B51C0F"/>
    <w:multiLevelType w:val="hybridMultilevel"/>
    <w:tmpl w:val="FFFFFFFF"/>
    <w:styleLink w:val="Zaimportowanystyl11"/>
    <w:lvl w:ilvl="0" w:tplc="2A8EFEE2">
      <w:start w:val="1"/>
      <w:numFmt w:val="bullet"/>
      <w:lvlText w:val="-"/>
      <w:lvlJc w:val="left"/>
      <w:pPr>
        <w:tabs>
          <w:tab w:val="left" w:pos="851"/>
        </w:tabs>
        <w:ind w:left="1276" w:hanging="42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3C03F34">
      <w:start w:val="1"/>
      <w:numFmt w:val="bullet"/>
      <w:lvlText w:val="o"/>
      <w:lvlJc w:val="left"/>
      <w:pPr>
        <w:tabs>
          <w:tab w:val="left" w:pos="851"/>
        </w:tabs>
        <w:ind w:left="1996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1ED862">
      <w:start w:val="1"/>
      <w:numFmt w:val="bullet"/>
      <w:lvlText w:val="▪"/>
      <w:lvlJc w:val="left"/>
      <w:pPr>
        <w:tabs>
          <w:tab w:val="left" w:pos="851"/>
        </w:tabs>
        <w:ind w:left="2716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94C4370">
      <w:start w:val="1"/>
      <w:numFmt w:val="bullet"/>
      <w:lvlText w:val="·"/>
      <w:lvlJc w:val="left"/>
      <w:pPr>
        <w:tabs>
          <w:tab w:val="left" w:pos="851"/>
        </w:tabs>
        <w:ind w:left="3436" w:hanging="42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F68987A">
      <w:start w:val="1"/>
      <w:numFmt w:val="bullet"/>
      <w:lvlText w:val="o"/>
      <w:lvlJc w:val="left"/>
      <w:pPr>
        <w:tabs>
          <w:tab w:val="left" w:pos="851"/>
        </w:tabs>
        <w:ind w:left="4156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A26735E">
      <w:start w:val="1"/>
      <w:numFmt w:val="bullet"/>
      <w:lvlText w:val="▪"/>
      <w:lvlJc w:val="left"/>
      <w:pPr>
        <w:tabs>
          <w:tab w:val="left" w:pos="851"/>
        </w:tabs>
        <w:ind w:left="4876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9A65B3C">
      <w:start w:val="1"/>
      <w:numFmt w:val="bullet"/>
      <w:lvlText w:val="·"/>
      <w:lvlJc w:val="left"/>
      <w:pPr>
        <w:tabs>
          <w:tab w:val="left" w:pos="851"/>
        </w:tabs>
        <w:ind w:left="5596" w:hanging="42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EBC9DF0">
      <w:start w:val="1"/>
      <w:numFmt w:val="bullet"/>
      <w:lvlText w:val="o"/>
      <w:lvlJc w:val="left"/>
      <w:pPr>
        <w:tabs>
          <w:tab w:val="left" w:pos="851"/>
        </w:tabs>
        <w:ind w:left="6316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2167852">
      <w:start w:val="1"/>
      <w:numFmt w:val="bullet"/>
      <w:lvlText w:val="▪"/>
      <w:lvlJc w:val="left"/>
      <w:pPr>
        <w:tabs>
          <w:tab w:val="left" w:pos="851"/>
        </w:tabs>
        <w:ind w:left="7036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0D262D56"/>
    <w:multiLevelType w:val="hybridMultilevel"/>
    <w:tmpl w:val="FFFFFFFF"/>
    <w:styleLink w:val="Zaimportowanystyl10"/>
    <w:lvl w:ilvl="0" w:tplc="0D6A126E">
      <w:start w:val="1"/>
      <w:numFmt w:val="bullet"/>
      <w:lvlText w:val="▪"/>
      <w:lvlJc w:val="left"/>
      <w:pPr>
        <w:ind w:left="3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DD02D56">
      <w:start w:val="1"/>
      <w:numFmt w:val="bullet"/>
      <w:lvlText w:val="▪"/>
      <w:lvlJc w:val="left"/>
      <w:pPr>
        <w:ind w:left="851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8CAD684">
      <w:start w:val="1"/>
      <w:numFmt w:val="bullet"/>
      <w:lvlText w:val="▪"/>
      <w:lvlJc w:val="left"/>
      <w:pPr>
        <w:ind w:left="1277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81E677A">
      <w:start w:val="1"/>
      <w:numFmt w:val="bullet"/>
      <w:lvlText w:val="▪"/>
      <w:lvlJc w:val="left"/>
      <w:pPr>
        <w:ind w:left="1703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4C644CC">
      <w:start w:val="1"/>
      <w:numFmt w:val="bullet"/>
      <w:lvlText w:val="▪"/>
      <w:lvlJc w:val="left"/>
      <w:pPr>
        <w:ind w:left="2129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8BED75C">
      <w:start w:val="1"/>
      <w:numFmt w:val="bullet"/>
      <w:lvlText w:val="▪"/>
      <w:lvlJc w:val="left"/>
      <w:pPr>
        <w:ind w:left="2555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AA48BF2">
      <w:start w:val="1"/>
      <w:numFmt w:val="bullet"/>
      <w:lvlText w:val="▪"/>
      <w:lvlJc w:val="left"/>
      <w:pPr>
        <w:ind w:left="2981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C2C79B8">
      <w:start w:val="1"/>
      <w:numFmt w:val="bullet"/>
      <w:lvlText w:val="▪"/>
      <w:lvlJc w:val="left"/>
      <w:pPr>
        <w:ind w:left="3407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F02C2E6">
      <w:start w:val="1"/>
      <w:numFmt w:val="bullet"/>
      <w:lvlText w:val="▪"/>
      <w:lvlJc w:val="left"/>
      <w:pPr>
        <w:ind w:left="3833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0DB470A0"/>
    <w:multiLevelType w:val="hybridMultilevel"/>
    <w:tmpl w:val="AA20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375B6"/>
    <w:multiLevelType w:val="hybridMultilevel"/>
    <w:tmpl w:val="A0FE9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A5774D"/>
    <w:multiLevelType w:val="hybridMultilevel"/>
    <w:tmpl w:val="35B004E2"/>
    <w:lvl w:ilvl="0" w:tplc="5ADE496C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E0298A"/>
    <w:multiLevelType w:val="hybridMultilevel"/>
    <w:tmpl w:val="9FCA95E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1BC62552"/>
    <w:multiLevelType w:val="hybridMultilevel"/>
    <w:tmpl w:val="F8FEB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C29A8"/>
    <w:multiLevelType w:val="hybridMultilevel"/>
    <w:tmpl w:val="FFFFFFFF"/>
    <w:numStyleLink w:val="Zaimportowanystyl10"/>
  </w:abstractNum>
  <w:abstractNum w:abstractNumId="18" w15:restartNumberingAfterBreak="0">
    <w:nsid w:val="2C667283"/>
    <w:multiLevelType w:val="hybridMultilevel"/>
    <w:tmpl w:val="ADE01762"/>
    <w:lvl w:ilvl="0" w:tplc="CF30F9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6C31BE"/>
    <w:multiLevelType w:val="hybridMultilevel"/>
    <w:tmpl w:val="0E68EA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DB1B8E"/>
    <w:multiLevelType w:val="hybridMultilevel"/>
    <w:tmpl w:val="FFFFFFFF"/>
    <w:styleLink w:val="Zaimportowanystyl9"/>
    <w:lvl w:ilvl="0" w:tplc="839A103C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AD8215E">
      <w:start w:val="1"/>
      <w:numFmt w:val="decimal"/>
      <w:lvlText w:val="%2."/>
      <w:lvlJc w:val="left"/>
      <w:pPr>
        <w:ind w:left="1004" w:hanging="2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604E30">
      <w:start w:val="1"/>
      <w:numFmt w:val="lowerRoman"/>
      <w:lvlText w:val="%3."/>
      <w:lvlJc w:val="left"/>
      <w:pPr>
        <w:ind w:left="1724" w:hanging="23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988A6A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018D5DE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E1CEE40">
      <w:start w:val="1"/>
      <w:numFmt w:val="lowerRoman"/>
      <w:lvlText w:val="%6."/>
      <w:lvlJc w:val="left"/>
      <w:pPr>
        <w:ind w:left="3884" w:hanging="23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CAC1CE8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1DAB14E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C14068C">
      <w:start w:val="1"/>
      <w:numFmt w:val="lowerRoman"/>
      <w:lvlText w:val="%9."/>
      <w:lvlJc w:val="left"/>
      <w:pPr>
        <w:ind w:left="6044" w:hanging="23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2FFF7B6A"/>
    <w:multiLevelType w:val="hybridMultilevel"/>
    <w:tmpl w:val="E7E620A8"/>
    <w:lvl w:ilvl="0" w:tplc="4EC2DAD4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AF4BCF"/>
    <w:multiLevelType w:val="hybridMultilevel"/>
    <w:tmpl w:val="2AAA1BF4"/>
    <w:lvl w:ilvl="0" w:tplc="698469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15D77"/>
    <w:multiLevelType w:val="multilevel"/>
    <w:tmpl w:val="F0E2CEE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433452E2"/>
    <w:multiLevelType w:val="hybridMultilevel"/>
    <w:tmpl w:val="FFFFFFFF"/>
    <w:numStyleLink w:val="Zaimportowanystyl9"/>
  </w:abstractNum>
  <w:abstractNum w:abstractNumId="25" w15:restartNumberingAfterBreak="0">
    <w:nsid w:val="485D6BB0"/>
    <w:multiLevelType w:val="hybridMultilevel"/>
    <w:tmpl w:val="FFFFFFFF"/>
    <w:numStyleLink w:val="Zaimportowanystyl11"/>
  </w:abstractNum>
  <w:abstractNum w:abstractNumId="26" w15:restartNumberingAfterBreak="0">
    <w:nsid w:val="596C4398"/>
    <w:multiLevelType w:val="hybridMultilevel"/>
    <w:tmpl w:val="9444657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5C341D"/>
    <w:multiLevelType w:val="hybridMultilevel"/>
    <w:tmpl w:val="0D280D7A"/>
    <w:lvl w:ilvl="0" w:tplc="42E24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F92627"/>
    <w:multiLevelType w:val="hybridMultilevel"/>
    <w:tmpl w:val="D6E21718"/>
    <w:name w:val="WW8Num52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D61726"/>
    <w:multiLevelType w:val="hybridMultilevel"/>
    <w:tmpl w:val="88326FC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9680EEF"/>
    <w:multiLevelType w:val="singleLevel"/>
    <w:tmpl w:val="1D24461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AA05141"/>
    <w:multiLevelType w:val="singleLevel"/>
    <w:tmpl w:val="D67A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67B2343"/>
    <w:multiLevelType w:val="hybridMultilevel"/>
    <w:tmpl w:val="74C04618"/>
    <w:lvl w:ilvl="0" w:tplc="A4F84B4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21"/>
  </w:num>
  <w:num w:numId="3">
    <w:abstractNumId w:val="5"/>
  </w:num>
  <w:num w:numId="4">
    <w:abstractNumId w:val="19"/>
  </w:num>
  <w:num w:numId="5">
    <w:abstractNumId w:val="12"/>
  </w:num>
  <w:num w:numId="6">
    <w:abstractNumId w:val="32"/>
  </w:num>
  <w:num w:numId="7">
    <w:abstractNumId w:val="8"/>
  </w:num>
  <w:num w:numId="8">
    <w:abstractNumId w:val="18"/>
  </w:num>
  <w:num w:numId="9">
    <w:abstractNumId w:val="4"/>
  </w:num>
  <w:num w:numId="10">
    <w:abstractNumId w:val="15"/>
  </w:num>
  <w:num w:numId="11">
    <w:abstractNumId w:val="29"/>
  </w:num>
  <w:num w:numId="12">
    <w:abstractNumId w:val="0"/>
  </w:num>
  <w:num w:numId="13">
    <w:abstractNumId w:val="22"/>
  </w:num>
  <w:num w:numId="14">
    <w:abstractNumId w:val="3"/>
  </w:num>
  <w:num w:numId="15">
    <w:abstractNumId w:val="2"/>
  </w:num>
  <w:num w:numId="16">
    <w:abstractNumId w:val="9"/>
  </w:num>
  <w:num w:numId="17">
    <w:abstractNumId w:val="14"/>
  </w:num>
  <w:num w:numId="18">
    <w:abstractNumId w:val="28"/>
  </w:num>
  <w:num w:numId="19">
    <w:abstractNumId w:val="30"/>
    <w:lvlOverride w:ilvl="0">
      <w:startOverride w:val="1"/>
    </w:lvlOverride>
  </w:num>
  <w:num w:numId="20">
    <w:abstractNumId w:val="26"/>
  </w:num>
  <w:num w:numId="21">
    <w:abstractNumId w:val="13"/>
  </w:num>
  <w:num w:numId="22">
    <w:abstractNumId w:val="20"/>
  </w:num>
  <w:num w:numId="23">
    <w:abstractNumId w:val="24"/>
  </w:num>
  <w:num w:numId="24">
    <w:abstractNumId w:val="31"/>
    <w:lvlOverride w:ilvl="0">
      <w:startOverride w:val="1"/>
    </w:lvlOverride>
  </w:num>
  <w:num w:numId="25">
    <w:abstractNumId w:val="7"/>
  </w:num>
  <w:num w:numId="26">
    <w:abstractNumId w:val="1"/>
  </w:num>
  <w:num w:numId="27">
    <w:abstractNumId w:val="23"/>
  </w:num>
  <w:num w:numId="28">
    <w:abstractNumId w:val="11"/>
  </w:num>
  <w:num w:numId="29">
    <w:abstractNumId w:val="17"/>
  </w:num>
  <w:num w:numId="30">
    <w:abstractNumId w:val="6"/>
  </w:num>
  <w:num w:numId="31">
    <w:abstractNumId w:val="10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B8"/>
    <w:rsid w:val="000029EE"/>
    <w:rsid w:val="00035AD1"/>
    <w:rsid w:val="000C37FB"/>
    <w:rsid w:val="00104725"/>
    <w:rsid w:val="001103BB"/>
    <w:rsid w:val="00112E15"/>
    <w:rsid w:val="0013777F"/>
    <w:rsid w:val="001520E0"/>
    <w:rsid w:val="001816CC"/>
    <w:rsid w:val="00187F70"/>
    <w:rsid w:val="001B5215"/>
    <w:rsid w:val="001C72C5"/>
    <w:rsid w:val="00207E21"/>
    <w:rsid w:val="00213E12"/>
    <w:rsid w:val="00233C29"/>
    <w:rsid w:val="00280680"/>
    <w:rsid w:val="00286D32"/>
    <w:rsid w:val="002B1B49"/>
    <w:rsid w:val="00325E84"/>
    <w:rsid w:val="00340F7C"/>
    <w:rsid w:val="003438C9"/>
    <w:rsid w:val="00357EBB"/>
    <w:rsid w:val="003738B6"/>
    <w:rsid w:val="003E0768"/>
    <w:rsid w:val="004230FE"/>
    <w:rsid w:val="00436F77"/>
    <w:rsid w:val="00491025"/>
    <w:rsid w:val="004A5722"/>
    <w:rsid w:val="00500E2E"/>
    <w:rsid w:val="00521409"/>
    <w:rsid w:val="00524F85"/>
    <w:rsid w:val="0054102B"/>
    <w:rsid w:val="00565B84"/>
    <w:rsid w:val="005970CE"/>
    <w:rsid w:val="005B6615"/>
    <w:rsid w:val="005C0231"/>
    <w:rsid w:val="005C0252"/>
    <w:rsid w:val="006559D7"/>
    <w:rsid w:val="006579A2"/>
    <w:rsid w:val="00666F09"/>
    <w:rsid w:val="006A6B31"/>
    <w:rsid w:val="006C29A6"/>
    <w:rsid w:val="006F32C5"/>
    <w:rsid w:val="00701FD3"/>
    <w:rsid w:val="00724279"/>
    <w:rsid w:val="00744B26"/>
    <w:rsid w:val="00750C31"/>
    <w:rsid w:val="007C48AA"/>
    <w:rsid w:val="007C576D"/>
    <w:rsid w:val="007D56F7"/>
    <w:rsid w:val="007E6811"/>
    <w:rsid w:val="008033A8"/>
    <w:rsid w:val="008427C9"/>
    <w:rsid w:val="00865B13"/>
    <w:rsid w:val="008F7EF0"/>
    <w:rsid w:val="009027DB"/>
    <w:rsid w:val="00935282"/>
    <w:rsid w:val="00937EDA"/>
    <w:rsid w:val="00943435"/>
    <w:rsid w:val="00946C84"/>
    <w:rsid w:val="00970CFB"/>
    <w:rsid w:val="0097785F"/>
    <w:rsid w:val="00997701"/>
    <w:rsid w:val="009C77B1"/>
    <w:rsid w:val="00A04253"/>
    <w:rsid w:val="00A17305"/>
    <w:rsid w:val="00A2236A"/>
    <w:rsid w:val="00A35B38"/>
    <w:rsid w:val="00A50CCF"/>
    <w:rsid w:val="00A54439"/>
    <w:rsid w:val="00A82AB8"/>
    <w:rsid w:val="00AF025C"/>
    <w:rsid w:val="00B163F5"/>
    <w:rsid w:val="00B21ADD"/>
    <w:rsid w:val="00B42207"/>
    <w:rsid w:val="00BD1AFA"/>
    <w:rsid w:val="00C0317F"/>
    <w:rsid w:val="00C34D16"/>
    <w:rsid w:val="00C75DE9"/>
    <w:rsid w:val="00C761C0"/>
    <w:rsid w:val="00C93840"/>
    <w:rsid w:val="00CB5758"/>
    <w:rsid w:val="00CC67FA"/>
    <w:rsid w:val="00CF5D5D"/>
    <w:rsid w:val="00D2359E"/>
    <w:rsid w:val="00D24997"/>
    <w:rsid w:val="00D55992"/>
    <w:rsid w:val="00D76E0A"/>
    <w:rsid w:val="00DB438F"/>
    <w:rsid w:val="00E02CA3"/>
    <w:rsid w:val="00E16F15"/>
    <w:rsid w:val="00EA696F"/>
    <w:rsid w:val="00ED0E1F"/>
    <w:rsid w:val="00ED5B50"/>
    <w:rsid w:val="00EF423A"/>
    <w:rsid w:val="00F5355B"/>
    <w:rsid w:val="00F64DA3"/>
    <w:rsid w:val="00FD4011"/>
    <w:rsid w:val="00FF2D49"/>
    <w:rsid w:val="00FF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948CE7-0D95-473E-9A0C-1ED07532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C37FB"/>
    <w:pPr>
      <w:keepNext/>
      <w:jc w:val="center"/>
      <w:outlineLvl w:val="4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2AB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352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35282"/>
  </w:style>
  <w:style w:type="paragraph" w:styleId="Stopka">
    <w:name w:val="footer"/>
    <w:basedOn w:val="Normalny"/>
    <w:link w:val="StopkaZnak"/>
    <w:unhideWhenUsed/>
    <w:rsid w:val="009352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35282"/>
  </w:style>
  <w:style w:type="paragraph" w:styleId="Tekstdymka">
    <w:name w:val="Balloon Text"/>
    <w:basedOn w:val="Normalny"/>
    <w:link w:val="TekstdymkaZnak"/>
    <w:uiPriority w:val="99"/>
    <w:semiHidden/>
    <w:unhideWhenUsed/>
    <w:rsid w:val="00935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282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0C37FB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738B6"/>
    <w:pPr>
      <w:ind w:left="720"/>
      <w:contextualSpacing/>
    </w:pPr>
  </w:style>
  <w:style w:type="character" w:styleId="Hipercze">
    <w:name w:val="Hyperlink"/>
    <w:rsid w:val="00286D32"/>
    <w:rPr>
      <w:color w:val="000080"/>
      <w:u w:val="single"/>
    </w:rPr>
  </w:style>
  <w:style w:type="character" w:customStyle="1" w:styleId="WW8Num27z0">
    <w:name w:val="WW8Num27z0"/>
    <w:rsid w:val="00213E12"/>
    <w:rPr>
      <w:rFonts w:ascii="Symbol" w:hAnsi="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rsid w:val="00213E12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3E12"/>
    <w:rPr>
      <w:rFonts w:ascii="Times New Roman" w:eastAsia="Arial Unicode MS" w:hAnsi="Times New Roman" w:cs="Times New Roman"/>
      <w:sz w:val="24"/>
      <w:szCs w:val="20"/>
    </w:rPr>
  </w:style>
  <w:style w:type="character" w:customStyle="1" w:styleId="Domylnaczcionkaakapitu2">
    <w:name w:val="Domyślna czcionka akapitu2"/>
    <w:rsid w:val="00213E12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13E12"/>
    <w:pPr>
      <w:suppressAutoHyphens/>
      <w:spacing w:after="120" w:line="480" w:lineRule="auto"/>
      <w:ind w:left="283"/>
    </w:pPr>
    <w:rPr>
      <w:rFonts w:ascii="Arial Narrow" w:eastAsia="Calibri" w:hAnsi="Arial Narrow"/>
      <w:szCs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3E12"/>
    <w:rPr>
      <w:rFonts w:ascii="Arial Narrow" w:eastAsia="Calibri" w:hAnsi="Arial Narrow" w:cs="Times New Roman"/>
      <w:sz w:val="24"/>
      <w:lang w:eastAsia="ar-SA"/>
    </w:rPr>
  </w:style>
  <w:style w:type="paragraph" w:customStyle="1" w:styleId="Zawartotabeli">
    <w:name w:val="Zawartość tabeli"/>
    <w:basedOn w:val="Tekstpodstawowy"/>
    <w:rsid w:val="0054102B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152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numbering" w:customStyle="1" w:styleId="Zaimportowanystyl9">
    <w:name w:val="Zaimportowany styl 9"/>
    <w:rsid w:val="00865B13"/>
    <w:pPr>
      <w:numPr>
        <w:numId w:val="22"/>
      </w:numPr>
    </w:pPr>
  </w:style>
  <w:style w:type="numbering" w:customStyle="1" w:styleId="Zaimportowanystyl10">
    <w:name w:val="Zaimportowany styl 10"/>
    <w:rsid w:val="00C0317F"/>
    <w:pPr>
      <w:numPr>
        <w:numId w:val="28"/>
      </w:numPr>
    </w:pPr>
  </w:style>
  <w:style w:type="numbering" w:customStyle="1" w:styleId="Zaimportowanystyl11">
    <w:name w:val="Zaimportowany styl 11"/>
    <w:rsid w:val="00357EBB"/>
    <w:pPr>
      <w:numPr>
        <w:numId w:val="31"/>
      </w:numPr>
    </w:pPr>
  </w:style>
  <w:style w:type="character" w:customStyle="1" w:styleId="AkapitzlistZnak">
    <w:name w:val="Akapit z listą Znak"/>
    <w:link w:val="Akapitzlist"/>
    <w:uiPriority w:val="34"/>
    <w:locked/>
    <w:rsid w:val="00937E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2980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zp</cp:lastModifiedBy>
  <cp:revision>7</cp:revision>
  <dcterms:created xsi:type="dcterms:W3CDTF">2017-10-17T06:22:00Z</dcterms:created>
  <dcterms:modified xsi:type="dcterms:W3CDTF">2017-10-17T07:08:00Z</dcterms:modified>
</cp:coreProperties>
</file>